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69" w:rsidRPr="00113C68" w:rsidRDefault="00495A69" w:rsidP="00495A69">
      <w:pPr>
        <w:rPr>
          <w:lang w:val="en-US"/>
        </w:rPr>
      </w:pPr>
    </w:p>
    <w:p w:rsidR="00495A69" w:rsidRDefault="00495A69" w:rsidP="00495A69"/>
    <w:p w:rsidR="00495A69" w:rsidRDefault="00495A69" w:rsidP="00495A69"/>
    <w:tbl>
      <w:tblPr>
        <w:tblW w:w="5329" w:type="pct"/>
        <w:jc w:val="center"/>
        <w:tblLook w:val="04A0"/>
      </w:tblPr>
      <w:tblGrid>
        <w:gridCol w:w="2741"/>
        <w:gridCol w:w="4478"/>
        <w:gridCol w:w="475"/>
        <w:gridCol w:w="2487"/>
        <w:gridCol w:w="20"/>
      </w:tblGrid>
      <w:tr w:rsidR="006C1CA2" w:rsidRPr="003D11A3" w:rsidTr="0090736C">
        <w:trPr>
          <w:jc w:val="center"/>
        </w:trPr>
        <w:tc>
          <w:tcPr>
            <w:tcW w:w="1343" w:type="pct"/>
          </w:tcPr>
          <w:p w:rsidR="006C1CA2" w:rsidRPr="003D11A3" w:rsidRDefault="006C1CA2" w:rsidP="0090736C">
            <w:pPr>
              <w:tabs>
                <w:tab w:val="left" w:pos="7297"/>
              </w:tabs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СОГЛАСОВАН</w:t>
            </w:r>
          </w:p>
          <w:p w:rsidR="006C1CA2" w:rsidRPr="003D11A3" w:rsidRDefault="006C1CA2" w:rsidP="0090736C">
            <w:pPr>
              <w:tabs>
                <w:tab w:val="left" w:pos="7297"/>
              </w:tabs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 xml:space="preserve"> с Управляющим Советом МКОУ</w:t>
            </w:r>
          </w:p>
          <w:p w:rsidR="006C1CA2" w:rsidRPr="003D11A3" w:rsidRDefault="006C1CA2" w:rsidP="0090736C">
            <w:pPr>
              <w:tabs>
                <w:tab w:val="left" w:pos="7297"/>
              </w:tabs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 xml:space="preserve"> «СШ № 11»</w:t>
            </w:r>
          </w:p>
        </w:tc>
        <w:tc>
          <w:tcPr>
            <w:tcW w:w="2195" w:type="pct"/>
          </w:tcPr>
          <w:p w:rsidR="006C1CA2" w:rsidRPr="003D11A3" w:rsidRDefault="006C1CA2" w:rsidP="0090736C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СОГЛАСОВАН</w:t>
            </w:r>
          </w:p>
          <w:p w:rsidR="006C1CA2" w:rsidRPr="003D11A3" w:rsidRDefault="006C1CA2" w:rsidP="0090736C">
            <w:pPr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с Педагогическим Советом</w:t>
            </w:r>
          </w:p>
          <w:p w:rsidR="006C1CA2" w:rsidRPr="003D11A3" w:rsidRDefault="006C1CA2" w:rsidP="0090736C">
            <w:pPr>
              <w:tabs>
                <w:tab w:val="left" w:pos="7297"/>
              </w:tabs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МКОУ «СШ № 11»</w:t>
            </w:r>
          </w:p>
        </w:tc>
        <w:tc>
          <w:tcPr>
            <w:tcW w:w="1462" w:type="pct"/>
            <w:gridSpan w:val="3"/>
          </w:tcPr>
          <w:p w:rsidR="006C1CA2" w:rsidRPr="003D11A3" w:rsidRDefault="006C1CA2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УТВЕРЖДЕН</w:t>
            </w:r>
          </w:p>
          <w:p w:rsidR="006C1CA2" w:rsidRPr="003D11A3" w:rsidRDefault="006C1CA2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приказом директора</w:t>
            </w:r>
          </w:p>
          <w:p w:rsidR="006C1CA2" w:rsidRPr="003D11A3" w:rsidRDefault="006C1CA2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МКОУ «СШ № 11»</w:t>
            </w:r>
          </w:p>
        </w:tc>
      </w:tr>
      <w:tr w:rsidR="006C1CA2" w:rsidRPr="003D11A3" w:rsidTr="0090736C">
        <w:trPr>
          <w:gridAfter w:val="1"/>
          <w:wAfter w:w="11" w:type="pct"/>
          <w:trHeight w:val="411"/>
          <w:jc w:val="center"/>
        </w:trPr>
        <w:tc>
          <w:tcPr>
            <w:tcW w:w="1343" w:type="pct"/>
          </w:tcPr>
          <w:p w:rsidR="006C1CA2" w:rsidRPr="003D11A3" w:rsidRDefault="006C1CA2" w:rsidP="0090736C">
            <w:pPr>
              <w:tabs>
                <w:tab w:val="left" w:pos="1785"/>
                <w:tab w:val="left" w:pos="7297"/>
              </w:tabs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ab/>
            </w:r>
          </w:p>
        </w:tc>
        <w:tc>
          <w:tcPr>
            <w:tcW w:w="2195" w:type="pct"/>
          </w:tcPr>
          <w:p w:rsidR="006C1CA2" w:rsidRPr="003D11A3" w:rsidRDefault="006C1CA2" w:rsidP="0090736C">
            <w:pPr>
              <w:tabs>
                <w:tab w:val="left" w:pos="7297"/>
              </w:tabs>
              <w:jc w:val="center"/>
              <w:rPr>
                <w:rFonts w:ascii="Arial" w:hAnsi="Arial" w:cs="Arial"/>
                <w:szCs w:val="16"/>
              </w:rPr>
            </w:pPr>
            <w:r w:rsidRPr="003D11A3">
              <w:rPr>
                <w:rFonts w:ascii="Arial" w:hAnsi="Arial" w:cs="Arial"/>
                <w:szCs w:val="16"/>
              </w:rPr>
              <w:t xml:space="preserve">Протокол № 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33" w:type="pct"/>
          </w:tcPr>
          <w:p w:rsidR="006C1CA2" w:rsidRPr="003D11A3" w:rsidRDefault="006C1CA2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от</w:t>
            </w:r>
          </w:p>
        </w:tc>
        <w:tc>
          <w:tcPr>
            <w:tcW w:w="1219" w:type="pct"/>
          </w:tcPr>
          <w:p w:rsidR="006C1CA2" w:rsidRPr="003D11A3" w:rsidRDefault="00E35DA8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C1CA2" w:rsidRPr="003D11A3">
              <w:rPr>
                <w:rFonts w:ascii="Arial" w:hAnsi="Arial" w:cs="Arial"/>
              </w:rPr>
              <w:t>.08.2019</w:t>
            </w:r>
          </w:p>
        </w:tc>
      </w:tr>
      <w:tr w:rsidR="006C1CA2" w:rsidRPr="003D11A3" w:rsidTr="0090736C">
        <w:trPr>
          <w:gridAfter w:val="1"/>
          <w:wAfter w:w="11" w:type="pct"/>
          <w:jc w:val="center"/>
        </w:trPr>
        <w:tc>
          <w:tcPr>
            <w:tcW w:w="1343" w:type="pct"/>
          </w:tcPr>
          <w:p w:rsidR="006C1CA2" w:rsidRPr="003D11A3" w:rsidRDefault="00E35DA8" w:rsidP="0090736C">
            <w:pPr>
              <w:tabs>
                <w:tab w:val="left" w:pos="729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1CA2" w:rsidRPr="003D11A3">
              <w:rPr>
                <w:rFonts w:ascii="Arial" w:hAnsi="Arial" w:cs="Arial"/>
              </w:rPr>
              <w:t>1.08.20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195" w:type="pct"/>
          </w:tcPr>
          <w:p w:rsidR="006C1CA2" w:rsidRPr="003D11A3" w:rsidRDefault="00E35DA8" w:rsidP="0090736C">
            <w:pPr>
              <w:tabs>
                <w:tab w:val="left" w:pos="7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C1CA2" w:rsidRPr="003D11A3">
              <w:rPr>
                <w:rFonts w:ascii="Arial" w:hAnsi="Arial" w:cs="Arial"/>
              </w:rPr>
              <w:t>.08.20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3" w:type="pct"/>
          </w:tcPr>
          <w:p w:rsidR="006C1CA2" w:rsidRPr="003D11A3" w:rsidRDefault="006C1CA2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6C1CA2" w:rsidRPr="003D11A3" w:rsidRDefault="006C1CA2" w:rsidP="0090736C">
            <w:pPr>
              <w:tabs>
                <w:tab w:val="left" w:pos="7297"/>
              </w:tabs>
              <w:jc w:val="center"/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  <w:sz w:val="15"/>
                <w:szCs w:val="16"/>
              </w:rPr>
              <w:t>(дата)</w:t>
            </w:r>
          </w:p>
        </w:tc>
      </w:tr>
      <w:tr w:rsidR="006C1CA2" w:rsidRPr="003D11A3" w:rsidTr="0090736C">
        <w:trPr>
          <w:gridAfter w:val="1"/>
          <w:wAfter w:w="11" w:type="pct"/>
          <w:jc w:val="center"/>
        </w:trPr>
        <w:tc>
          <w:tcPr>
            <w:tcW w:w="1343" w:type="pct"/>
          </w:tcPr>
          <w:p w:rsidR="006C1CA2" w:rsidRPr="003D11A3" w:rsidRDefault="006C1CA2" w:rsidP="0090736C">
            <w:pPr>
              <w:tabs>
                <w:tab w:val="left" w:pos="7297"/>
              </w:tabs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3D11A3">
              <w:rPr>
                <w:rFonts w:ascii="Arial" w:hAnsi="Arial" w:cs="Arial"/>
                <w:sz w:val="15"/>
                <w:szCs w:val="16"/>
              </w:rPr>
              <w:t>(дата)</w:t>
            </w:r>
          </w:p>
        </w:tc>
        <w:tc>
          <w:tcPr>
            <w:tcW w:w="2195" w:type="pct"/>
          </w:tcPr>
          <w:p w:rsidR="006C1CA2" w:rsidRPr="003D11A3" w:rsidRDefault="006C1CA2" w:rsidP="0090736C">
            <w:pPr>
              <w:tabs>
                <w:tab w:val="left" w:pos="7297"/>
              </w:tabs>
              <w:jc w:val="center"/>
              <w:rPr>
                <w:rFonts w:ascii="Arial" w:hAnsi="Arial" w:cs="Arial"/>
                <w:szCs w:val="16"/>
              </w:rPr>
            </w:pPr>
            <w:r w:rsidRPr="003D11A3">
              <w:rPr>
                <w:rFonts w:ascii="Arial" w:hAnsi="Arial" w:cs="Arial"/>
                <w:sz w:val="15"/>
                <w:szCs w:val="16"/>
              </w:rPr>
              <w:t>(дата)</w:t>
            </w:r>
          </w:p>
        </w:tc>
        <w:tc>
          <w:tcPr>
            <w:tcW w:w="233" w:type="pct"/>
          </w:tcPr>
          <w:p w:rsidR="006C1CA2" w:rsidRPr="003D11A3" w:rsidRDefault="006C1CA2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  <w:r w:rsidRPr="003D11A3">
              <w:rPr>
                <w:rFonts w:ascii="Arial" w:hAnsi="Arial" w:cs="Arial"/>
              </w:rPr>
              <w:t>№</w:t>
            </w:r>
          </w:p>
        </w:tc>
        <w:tc>
          <w:tcPr>
            <w:tcW w:w="1219" w:type="pct"/>
          </w:tcPr>
          <w:p w:rsidR="006C1CA2" w:rsidRDefault="006C1CA2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35DA8">
              <w:rPr>
                <w:rFonts w:ascii="Arial" w:hAnsi="Arial" w:cs="Arial"/>
              </w:rPr>
              <w:t>1б</w:t>
            </w:r>
          </w:p>
          <w:p w:rsidR="00E35DA8" w:rsidRPr="003D11A3" w:rsidRDefault="00E35DA8" w:rsidP="0090736C">
            <w:pPr>
              <w:tabs>
                <w:tab w:val="left" w:pos="7297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495A69" w:rsidRDefault="00495A69" w:rsidP="00495A69"/>
    <w:p w:rsidR="00495A69" w:rsidRDefault="00495A69" w:rsidP="00495A69"/>
    <w:p w:rsidR="00495A69" w:rsidRDefault="00495A69" w:rsidP="00495A69"/>
    <w:p w:rsidR="00495A69" w:rsidRDefault="00495A69" w:rsidP="00495A69"/>
    <w:p w:rsidR="00495A69" w:rsidRDefault="00495A69" w:rsidP="00495A69"/>
    <w:p w:rsidR="001C2255" w:rsidRDefault="001C2255" w:rsidP="00495A69">
      <w:pPr>
        <w:jc w:val="center"/>
        <w:rPr>
          <w:rFonts w:ascii="Arial" w:hAnsi="Arial" w:cs="Arial"/>
          <w:b/>
          <w:sz w:val="48"/>
        </w:rPr>
      </w:pPr>
    </w:p>
    <w:p w:rsidR="00FB41EE" w:rsidRDefault="001C2255" w:rsidP="00495A69">
      <w:pPr>
        <w:jc w:val="center"/>
        <w:rPr>
          <w:rFonts w:ascii="Arial" w:hAnsi="Arial" w:cs="Arial"/>
          <w:b/>
          <w:sz w:val="32"/>
        </w:rPr>
      </w:pPr>
      <w:r w:rsidRPr="001C2255">
        <w:rPr>
          <w:rFonts w:ascii="Arial" w:hAnsi="Arial" w:cs="Arial"/>
          <w:b/>
          <w:sz w:val="32"/>
        </w:rPr>
        <w:t>Муниципальное казенное</w:t>
      </w:r>
    </w:p>
    <w:p w:rsidR="00FB41EE" w:rsidRDefault="001C2255" w:rsidP="00495A69">
      <w:pPr>
        <w:jc w:val="center"/>
        <w:rPr>
          <w:rFonts w:ascii="Arial" w:hAnsi="Arial" w:cs="Arial"/>
          <w:b/>
          <w:sz w:val="32"/>
        </w:rPr>
      </w:pPr>
      <w:r w:rsidRPr="001C2255">
        <w:rPr>
          <w:rFonts w:ascii="Arial" w:hAnsi="Arial" w:cs="Arial"/>
          <w:b/>
          <w:sz w:val="32"/>
        </w:rPr>
        <w:t xml:space="preserve"> общеобразовательное учреждение </w:t>
      </w:r>
    </w:p>
    <w:p w:rsidR="001C2255" w:rsidRPr="001C2255" w:rsidRDefault="001C2255" w:rsidP="00495A69">
      <w:pPr>
        <w:jc w:val="center"/>
        <w:rPr>
          <w:rFonts w:ascii="Arial" w:hAnsi="Arial" w:cs="Arial"/>
          <w:b/>
          <w:sz w:val="32"/>
        </w:rPr>
      </w:pPr>
      <w:r w:rsidRPr="001C2255">
        <w:rPr>
          <w:rFonts w:ascii="Arial" w:hAnsi="Arial" w:cs="Arial"/>
          <w:b/>
          <w:sz w:val="32"/>
        </w:rPr>
        <w:t>«</w:t>
      </w:r>
      <w:proofErr w:type="spellStart"/>
      <w:r w:rsidRPr="001C2255">
        <w:rPr>
          <w:rFonts w:ascii="Arial" w:hAnsi="Arial" w:cs="Arial"/>
          <w:b/>
          <w:sz w:val="32"/>
        </w:rPr>
        <w:t>Лобановская</w:t>
      </w:r>
      <w:proofErr w:type="spellEnd"/>
      <w:r w:rsidRPr="001C2255">
        <w:rPr>
          <w:rFonts w:ascii="Arial" w:hAnsi="Arial" w:cs="Arial"/>
          <w:b/>
          <w:sz w:val="32"/>
        </w:rPr>
        <w:t xml:space="preserve"> средняя школа № 11»</w:t>
      </w:r>
    </w:p>
    <w:p w:rsidR="001C2255" w:rsidRDefault="001C2255" w:rsidP="00495A6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</w:r>
    </w:p>
    <w:p w:rsidR="006C1CA2" w:rsidRDefault="006C1CA2" w:rsidP="00495A69">
      <w:pPr>
        <w:jc w:val="center"/>
        <w:rPr>
          <w:rFonts w:ascii="Arial" w:hAnsi="Arial" w:cs="Arial"/>
          <w:b/>
          <w:sz w:val="32"/>
        </w:rPr>
      </w:pPr>
    </w:p>
    <w:p w:rsidR="001C2255" w:rsidRPr="001C2255" w:rsidRDefault="001C2255" w:rsidP="00495A69">
      <w:pPr>
        <w:jc w:val="center"/>
        <w:rPr>
          <w:rFonts w:ascii="Arial" w:hAnsi="Arial" w:cs="Arial"/>
          <w:b/>
          <w:sz w:val="32"/>
        </w:rPr>
      </w:pPr>
    </w:p>
    <w:p w:rsidR="00E35DA8" w:rsidRDefault="001C2255" w:rsidP="00495A69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</w:t>
      </w:r>
      <w:r w:rsidR="00495A69" w:rsidRPr="003D11A3">
        <w:rPr>
          <w:rFonts w:ascii="Arial" w:hAnsi="Arial" w:cs="Arial"/>
          <w:b/>
          <w:sz w:val="48"/>
        </w:rPr>
        <w:t xml:space="preserve">лан внеурочной деятельности </w:t>
      </w:r>
    </w:p>
    <w:p w:rsidR="00495A69" w:rsidRPr="003D11A3" w:rsidRDefault="00392A33" w:rsidP="00495A69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 10</w:t>
      </w:r>
      <w:r w:rsidR="00E35DA8">
        <w:rPr>
          <w:rFonts w:ascii="Arial" w:hAnsi="Arial" w:cs="Arial"/>
          <w:b/>
          <w:sz w:val="48"/>
        </w:rPr>
        <w:t>-11 классах</w:t>
      </w:r>
    </w:p>
    <w:p w:rsidR="00495A69" w:rsidRDefault="00E35DA8" w:rsidP="00495A69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на 2020-2021</w:t>
      </w:r>
      <w:r w:rsidR="00495A69" w:rsidRPr="003D11A3">
        <w:rPr>
          <w:rFonts w:ascii="Arial" w:hAnsi="Arial" w:cs="Arial"/>
          <w:b/>
          <w:sz w:val="48"/>
        </w:rPr>
        <w:t xml:space="preserve"> учебный год</w:t>
      </w:r>
    </w:p>
    <w:p w:rsidR="001C2255" w:rsidRDefault="001C2255" w:rsidP="00495A69">
      <w:pPr>
        <w:jc w:val="center"/>
        <w:rPr>
          <w:rFonts w:ascii="Arial" w:hAnsi="Arial" w:cs="Arial"/>
          <w:b/>
          <w:sz w:val="48"/>
        </w:rPr>
      </w:pPr>
    </w:p>
    <w:p w:rsidR="001C2255" w:rsidRPr="001C2255" w:rsidRDefault="001C2255" w:rsidP="00495A69">
      <w:pPr>
        <w:jc w:val="center"/>
        <w:rPr>
          <w:rFonts w:ascii="Arial" w:hAnsi="Arial" w:cs="Arial"/>
          <w:sz w:val="44"/>
        </w:rPr>
      </w:pPr>
      <w:r w:rsidRPr="001C2255">
        <w:rPr>
          <w:rFonts w:ascii="Arial" w:hAnsi="Arial" w:cs="Arial"/>
          <w:sz w:val="44"/>
        </w:rPr>
        <w:t>(Приложение к ООП СОО ФГОС)</w:t>
      </w:r>
    </w:p>
    <w:p w:rsidR="00495A69" w:rsidRPr="001C2255" w:rsidRDefault="00495A69" w:rsidP="00495A69">
      <w:pPr>
        <w:rPr>
          <w:rFonts w:ascii="Arial" w:hAnsi="Arial" w:cs="Arial"/>
          <w:sz w:val="22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Pr="003D11A3" w:rsidRDefault="00495A69" w:rsidP="00495A69">
      <w:pPr>
        <w:rPr>
          <w:rFonts w:ascii="Arial" w:hAnsi="Arial" w:cs="Arial"/>
        </w:rPr>
      </w:pPr>
    </w:p>
    <w:p w:rsidR="00495A69" w:rsidRDefault="00495A69" w:rsidP="00495A69"/>
    <w:p w:rsidR="00495A69" w:rsidRDefault="00495A69" w:rsidP="00495A69"/>
    <w:p w:rsidR="001C2255" w:rsidRDefault="001C2255" w:rsidP="00495A69"/>
    <w:p w:rsidR="009F72D6" w:rsidRDefault="009F72D6" w:rsidP="006B2B0D">
      <w:pPr>
        <w:autoSpaceDE w:val="0"/>
        <w:autoSpaceDN w:val="0"/>
        <w:adjustRightInd w:val="0"/>
        <w:ind w:firstLine="720"/>
        <w:jc w:val="center"/>
      </w:pPr>
    </w:p>
    <w:p w:rsidR="006B2B0D" w:rsidRPr="003D11A3" w:rsidRDefault="006B2B0D" w:rsidP="006B2B0D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3D11A3">
        <w:rPr>
          <w:rFonts w:ascii="Arial" w:eastAsiaTheme="minorHAnsi" w:hAnsi="Arial" w:cs="Arial"/>
          <w:b/>
          <w:sz w:val="28"/>
          <w:lang w:eastAsia="en-US"/>
        </w:rPr>
        <w:t xml:space="preserve">Пояснительная записка к плану внеурочной деятельности </w:t>
      </w:r>
      <w:r w:rsidR="00392A33">
        <w:rPr>
          <w:rFonts w:ascii="Arial" w:eastAsiaTheme="minorHAnsi" w:hAnsi="Arial" w:cs="Arial"/>
          <w:b/>
          <w:sz w:val="28"/>
          <w:lang w:eastAsia="en-US"/>
        </w:rPr>
        <w:t>в 10</w:t>
      </w:r>
      <w:r w:rsidR="00FB41EE">
        <w:rPr>
          <w:rFonts w:ascii="Arial" w:eastAsiaTheme="minorHAnsi" w:hAnsi="Arial" w:cs="Arial"/>
          <w:b/>
          <w:sz w:val="28"/>
          <w:lang w:eastAsia="en-US"/>
        </w:rPr>
        <w:t>-11 классах</w:t>
      </w:r>
    </w:p>
    <w:p w:rsidR="006B2B0D" w:rsidRPr="003D11A3" w:rsidRDefault="00FB41EE" w:rsidP="006B2B0D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28"/>
          <w:lang w:eastAsia="en-US"/>
        </w:rPr>
      </w:pPr>
      <w:r>
        <w:rPr>
          <w:rFonts w:ascii="Arial" w:eastAsiaTheme="minorHAnsi" w:hAnsi="Arial" w:cs="Arial"/>
          <w:b/>
          <w:sz w:val="28"/>
          <w:lang w:eastAsia="en-US"/>
        </w:rPr>
        <w:t>МКОУ «СШ № 11» на 2020-2021</w:t>
      </w:r>
      <w:r w:rsidR="006B2B0D" w:rsidRPr="003D11A3">
        <w:rPr>
          <w:rFonts w:ascii="Arial" w:eastAsiaTheme="minorHAnsi" w:hAnsi="Arial" w:cs="Arial"/>
          <w:b/>
          <w:sz w:val="28"/>
          <w:lang w:eastAsia="en-US"/>
        </w:rPr>
        <w:t xml:space="preserve"> учебный год</w:t>
      </w:r>
    </w:p>
    <w:p w:rsidR="006B2B0D" w:rsidRPr="003D11A3" w:rsidRDefault="006B2B0D" w:rsidP="006B2B0D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6B2B0D" w:rsidRPr="003D11A3" w:rsidRDefault="006B2B0D" w:rsidP="00BA719D">
      <w:pPr>
        <w:shd w:val="clear" w:color="auto" w:fill="FFFFFF"/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lang w:eastAsia="en-US"/>
        </w:rPr>
      </w:pPr>
      <w:r w:rsidRPr="003D11A3">
        <w:rPr>
          <w:rFonts w:ascii="Arial" w:eastAsiaTheme="minorHAnsi" w:hAnsi="Arial" w:cs="Arial"/>
          <w:b/>
          <w:lang w:eastAsia="en-US"/>
        </w:rPr>
        <w:t xml:space="preserve">План </w:t>
      </w:r>
      <w:r w:rsidRPr="003D11A3">
        <w:rPr>
          <w:rFonts w:ascii="Arial" w:eastAsiaTheme="minorHAnsi" w:hAnsi="Arial" w:cs="Arial"/>
          <w:b/>
          <w:sz w:val="22"/>
          <w:szCs w:val="22"/>
          <w:lang w:eastAsia="en-US"/>
        </w:rPr>
        <w:t>внеурочной</w:t>
      </w:r>
      <w:r w:rsidRPr="003D11A3">
        <w:rPr>
          <w:rFonts w:ascii="Arial" w:eastAsiaTheme="minorHAnsi" w:hAnsi="Arial" w:cs="Arial"/>
          <w:b/>
          <w:lang w:eastAsia="en-US"/>
        </w:rPr>
        <w:t xml:space="preserve"> деятельности</w:t>
      </w:r>
    </w:p>
    <w:p w:rsidR="00BA719D" w:rsidRPr="003D11A3" w:rsidRDefault="006B2B0D" w:rsidP="00BA719D">
      <w:pPr>
        <w:pStyle w:val="a7"/>
        <w:spacing w:line="240" w:lineRule="auto"/>
        <w:ind w:firstLine="709"/>
        <w:rPr>
          <w:rFonts w:ascii="Arial" w:hAnsi="Arial" w:cs="Arial"/>
          <w:sz w:val="32"/>
          <w:szCs w:val="36"/>
        </w:rPr>
      </w:pPr>
      <w:r w:rsidRPr="003D11A3">
        <w:rPr>
          <w:rFonts w:ascii="Arial" w:eastAsiaTheme="minorHAnsi" w:hAnsi="Arial" w:cs="Arial"/>
          <w:sz w:val="24"/>
          <w:szCs w:val="24"/>
          <w:lang w:eastAsia="en-US"/>
        </w:rPr>
        <w:t xml:space="preserve">План внеурочной деятельности является организационным механизмом реализации основной образовательной программы </w:t>
      </w:r>
      <w:r w:rsidR="00392A33">
        <w:rPr>
          <w:rFonts w:ascii="Arial" w:eastAsiaTheme="minorHAnsi" w:hAnsi="Arial" w:cs="Arial"/>
          <w:sz w:val="24"/>
          <w:szCs w:val="24"/>
          <w:lang w:eastAsia="en-US"/>
        </w:rPr>
        <w:t xml:space="preserve">среднего </w:t>
      </w:r>
      <w:r w:rsidRPr="003D11A3">
        <w:rPr>
          <w:rFonts w:ascii="Arial" w:eastAsiaTheme="minorHAnsi" w:hAnsi="Arial" w:cs="Arial"/>
          <w:sz w:val="24"/>
          <w:szCs w:val="24"/>
          <w:lang w:eastAsia="en-US"/>
        </w:rPr>
        <w:t>общего образования.</w:t>
      </w:r>
      <w:r w:rsidR="00687316" w:rsidRPr="003D11A3">
        <w:rPr>
          <w:rFonts w:ascii="Arial" w:hAnsi="Arial" w:cs="Arial"/>
          <w:sz w:val="32"/>
          <w:szCs w:val="36"/>
        </w:rPr>
        <w:t xml:space="preserve"> </w:t>
      </w:r>
    </w:p>
    <w:p w:rsidR="00687316" w:rsidRPr="003D11A3" w:rsidRDefault="00687316" w:rsidP="003D11A3">
      <w:pPr>
        <w:pStyle w:val="a7"/>
        <w:spacing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3D11A3">
        <w:rPr>
          <w:rFonts w:ascii="Arial" w:hAnsi="Arial" w:cs="Arial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3D11A3">
        <w:rPr>
          <w:rFonts w:ascii="Arial" w:hAnsi="Arial" w:cs="Arial"/>
          <w:color w:val="auto"/>
          <w:sz w:val="24"/>
          <w:szCs w:val="24"/>
        </w:rPr>
        <w:t xml:space="preserve"> на уровне </w:t>
      </w:r>
      <w:r w:rsidR="00392A33">
        <w:rPr>
          <w:rFonts w:ascii="Arial" w:hAnsi="Arial" w:cs="Arial"/>
          <w:color w:val="auto"/>
          <w:sz w:val="24"/>
          <w:szCs w:val="24"/>
        </w:rPr>
        <w:t xml:space="preserve">среднего </w:t>
      </w:r>
      <w:r w:rsidRPr="003D11A3">
        <w:rPr>
          <w:rFonts w:ascii="Arial" w:hAnsi="Arial" w:cs="Arial"/>
          <w:color w:val="auto"/>
          <w:sz w:val="24"/>
          <w:szCs w:val="24"/>
        </w:rPr>
        <w:t>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6B2B0D" w:rsidRPr="003D11A3" w:rsidRDefault="006B2B0D" w:rsidP="006B2B0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9102"/>
      <w:r w:rsidRPr="003D11A3">
        <w:rPr>
          <w:rFonts w:ascii="Arial" w:eastAsiaTheme="minorHAnsi" w:hAnsi="Arial" w:cs="Arial"/>
          <w:lang w:eastAsia="en-US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D11A3">
        <w:rPr>
          <w:rFonts w:ascii="Arial" w:eastAsiaTheme="minorHAnsi" w:hAnsi="Arial" w:cs="Arial"/>
          <w:lang w:eastAsia="en-US"/>
        </w:rPr>
        <w:t>общеинтеллектуальное</w:t>
      </w:r>
      <w:proofErr w:type="spellEnd"/>
      <w:r w:rsidRPr="003D11A3">
        <w:rPr>
          <w:rFonts w:ascii="Arial" w:eastAsiaTheme="minorHAnsi" w:hAnsi="Arial" w:cs="Arial"/>
          <w:lang w:eastAsia="en-US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6B2B0D" w:rsidRPr="003D11A3" w:rsidRDefault="006B2B0D" w:rsidP="003D11A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19103"/>
      <w:bookmarkEnd w:id="0"/>
      <w:r w:rsidRPr="003D11A3">
        <w:rPr>
          <w:rFonts w:ascii="Arial" w:eastAsiaTheme="minorHAnsi" w:hAnsi="Arial" w:cs="Arial"/>
          <w:lang w:eastAsia="en-US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</w:t>
      </w:r>
      <w:r w:rsidRPr="003D11A3">
        <w:rPr>
          <w:rFonts w:ascii="Arial" w:eastAsiaTheme="minorHAnsi" w:hAnsi="Arial" w:cs="Arial"/>
          <w:color w:val="000000"/>
          <w:lang w:eastAsia="en-US"/>
        </w:rPr>
        <w:t>при получении</w:t>
      </w:r>
      <w:r w:rsidRPr="003D11A3">
        <w:rPr>
          <w:rFonts w:ascii="Arial" w:eastAsiaTheme="minorHAnsi" w:hAnsi="Arial" w:cs="Arial"/>
          <w:lang w:eastAsia="en-US"/>
        </w:rPr>
        <w:t xml:space="preserve"> </w:t>
      </w:r>
      <w:r w:rsidR="00920521" w:rsidRPr="003D11A3">
        <w:rPr>
          <w:rFonts w:ascii="Arial" w:eastAsiaTheme="minorHAnsi" w:hAnsi="Arial" w:cs="Arial"/>
          <w:lang w:eastAsia="en-US"/>
        </w:rPr>
        <w:t>среднего общего образования (не более 700 часов за два года</w:t>
      </w:r>
      <w:r w:rsidRPr="003D11A3">
        <w:rPr>
          <w:rFonts w:ascii="Arial" w:eastAsiaTheme="minorHAnsi" w:hAnsi="Arial" w:cs="Arial"/>
          <w:lang w:eastAsia="en-US"/>
        </w:rPr>
        <w:t>) с учетом интересов обучающихся и возможностей</w:t>
      </w:r>
      <w:r w:rsidR="00920521" w:rsidRPr="003D11A3">
        <w:rPr>
          <w:rFonts w:ascii="Arial" w:eastAsiaTheme="minorHAnsi" w:hAnsi="Arial" w:cs="Arial"/>
          <w:color w:val="000000"/>
          <w:lang w:eastAsia="en-US"/>
        </w:rPr>
        <w:t xml:space="preserve"> школы</w:t>
      </w:r>
      <w:r w:rsidRPr="003D11A3">
        <w:rPr>
          <w:rFonts w:ascii="Arial" w:eastAsiaTheme="minorHAnsi" w:hAnsi="Arial" w:cs="Arial"/>
          <w:lang w:eastAsia="en-US"/>
        </w:rPr>
        <w:t>.</w:t>
      </w:r>
      <w:bookmarkEnd w:id="1"/>
    </w:p>
    <w:p w:rsidR="006B2B0D" w:rsidRPr="003D11A3" w:rsidRDefault="006B2B0D" w:rsidP="006B2B0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proofErr w:type="gramStart"/>
      <w:r w:rsidRPr="003D11A3">
        <w:rPr>
          <w:rFonts w:ascii="Arial" w:hAnsi="Arial" w:cs="Arial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</w:t>
      </w:r>
      <w:r w:rsidR="00920521" w:rsidRPr="003D11A3">
        <w:rPr>
          <w:rFonts w:ascii="Arial" w:hAnsi="Arial" w:cs="Arial"/>
        </w:rPr>
        <w:t>среднего общего образования</w:t>
      </w:r>
      <w:r w:rsidRPr="003D11A3">
        <w:rPr>
          <w:rFonts w:ascii="Arial" w:hAnsi="Arial" w:cs="Arial"/>
        </w:rPr>
        <w:t>.</w:t>
      </w:r>
      <w:proofErr w:type="gramEnd"/>
    </w:p>
    <w:p w:rsidR="006B2B0D" w:rsidRPr="003D11A3" w:rsidRDefault="006B2B0D" w:rsidP="006B2B0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3D11A3">
        <w:rPr>
          <w:rFonts w:ascii="Arial" w:hAnsi="Arial" w:cs="Arial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образовательном учреждении.</w:t>
      </w:r>
    </w:p>
    <w:p w:rsidR="006B2B0D" w:rsidRPr="003D11A3" w:rsidRDefault="006B2B0D" w:rsidP="006B2B0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3D11A3">
        <w:rPr>
          <w:rFonts w:ascii="Arial" w:hAnsi="Arial" w:cs="Arial"/>
          <w:b/>
          <w:bCs/>
        </w:rPr>
        <w:t xml:space="preserve">Цели </w:t>
      </w:r>
      <w:r w:rsidRPr="003D11A3">
        <w:rPr>
          <w:rFonts w:ascii="Arial" w:hAnsi="Arial" w:cs="Arial"/>
        </w:rPr>
        <w:t xml:space="preserve">организации внеурочной деятельности на </w:t>
      </w:r>
      <w:r w:rsidR="00392A33">
        <w:rPr>
          <w:rFonts w:ascii="Arial" w:hAnsi="Arial" w:cs="Arial"/>
        </w:rPr>
        <w:t xml:space="preserve">уровне </w:t>
      </w:r>
      <w:r w:rsidR="00920521" w:rsidRPr="003D11A3">
        <w:rPr>
          <w:rFonts w:ascii="Arial" w:hAnsi="Arial" w:cs="Arial"/>
        </w:rPr>
        <w:t xml:space="preserve">среднего </w:t>
      </w:r>
      <w:r w:rsidRPr="003D11A3">
        <w:rPr>
          <w:rFonts w:ascii="Arial" w:hAnsi="Arial" w:cs="Arial"/>
        </w:rPr>
        <w:t>общего образования: создание благоприятных условий для развития ребёнка, учёт его возрастных и индивидуальных особенностей.</w:t>
      </w:r>
    </w:p>
    <w:p w:rsidR="006B2B0D" w:rsidRPr="003D11A3" w:rsidRDefault="006B2B0D" w:rsidP="006B2B0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3D11A3">
        <w:rPr>
          <w:rFonts w:ascii="Arial" w:hAnsi="Arial" w:cs="Arial"/>
        </w:rPr>
        <w:t xml:space="preserve">В МКОУ «СШ №11» внеурочная деятельность организуется по следующим направлениям развития личности: </w:t>
      </w:r>
      <w:proofErr w:type="spellStart"/>
      <w:r w:rsidRPr="003D11A3">
        <w:rPr>
          <w:rFonts w:ascii="Arial" w:hAnsi="Arial" w:cs="Arial"/>
        </w:rPr>
        <w:t>общеинтеллектуальное</w:t>
      </w:r>
      <w:proofErr w:type="spellEnd"/>
      <w:r w:rsidRPr="003D11A3">
        <w:rPr>
          <w:rFonts w:ascii="Arial" w:hAnsi="Arial" w:cs="Arial"/>
        </w:rPr>
        <w:t>, общекультурное, спортивно-оздоровительное, духовно-нравственное, социальное.</w:t>
      </w:r>
    </w:p>
    <w:p w:rsidR="006B2B0D" w:rsidRPr="003D11A3" w:rsidRDefault="006B2B0D" w:rsidP="006B2B0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 xml:space="preserve">План внеурочной деятельности МКОУ «СШ №11» разработан с учетом особенности и специфики Основной образовательной программы </w:t>
      </w:r>
      <w:r w:rsidR="00920521" w:rsidRPr="003D11A3">
        <w:rPr>
          <w:rFonts w:ascii="Arial" w:eastAsia="Calibri" w:hAnsi="Arial" w:cs="Arial"/>
          <w:lang w:eastAsia="en-US"/>
        </w:rPr>
        <w:t>среднего общего образования</w:t>
      </w:r>
      <w:r w:rsidRPr="003D11A3">
        <w:rPr>
          <w:rFonts w:ascii="Arial" w:eastAsia="Calibri" w:hAnsi="Arial" w:cs="Arial"/>
          <w:lang w:eastAsia="en-US"/>
        </w:rPr>
        <w:t>.</w:t>
      </w:r>
    </w:p>
    <w:p w:rsidR="006B2B0D" w:rsidRPr="003D11A3" w:rsidRDefault="006B2B0D" w:rsidP="006B2B0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План внеурочной деятельности определяет:</w:t>
      </w:r>
    </w:p>
    <w:p w:rsidR="006B2B0D" w:rsidRPr="003D11A3" w:rsidRDefault="006B2B0D" w:rsidP="006B2B0D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основные направления развития личности обучающихся;</w:t>
      </w:r>
    </w:p>
    <w:p w:rsidR="006B2B0D" w:rsidRPr="003D11A3" w:rsidRDefault="006B2B0D" w:rsidP="006B2B0D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перечень курсов, реализуемых в рамках внеурочной деятельности;</w:t>
      </w:r>
    </w:p>
    <w:p w:rsidR="006B2B0D" w:rsidRPr="003D11A3" w:rsidRDefault="006B2B0D" w:rsidP="006B2B0D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количество часов внеурочной деятельности.</w:t>
      </w:r>
    </w:p>
    <w:p w:rsidR="006B2B0D" w:rsidRPr="003D11A3" w:rsidRDefault="006B2B0D" w:rsidP="006B2B0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 При конструировании плана внеурочной деятельности учитывался ряд особенностей организации образовательного процесса в школе:</w:t>
      </w:r>
    </w:p>
    <w:p w:rsidR="006B2B0D" w:rsidRPr="003D11A3" w:rsidRDefault="006B2B0D" w:rsidP="006B2B0D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направленность на развитие творческих способностей, личностных достижений обучающихся, формирование универсальных учебных действий, особенно познавательной мотивации как главного условия формирования умения учиться;</w:t>
      </w:r>
    </w:p>
    <w:p w:rsidR="006B2B0D" w:rsidRPr="003D11A3" w:rsidRDefault="006B2B0D" w:rsidP="006B2B0D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создание образовательной среды, стимулирующей творчество, познавательную и исследовательскую активность, инициативность обучающихся;</w:t>
      </w:r>
    </w:p>
    <w:p w:rsidR="006B2B0D" w:rsidRPr="003D11A3" w:rsidRDefault="006B2B0D" w:rsidP="006B2B0D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гуманитарная направленность образовательного процесса школы;</w:t>
      </w:r>
    </w:p>
    <w:p w:rsidR="006B2B0D" w:rsidRPr="003D11A3" w:rsidRDefault="006B2B0D" w:rsidP="00113C68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интегративная связь урочной и внеурочной деятельности, осуществляемая через единство целевых установок и форм организации образовательного процесса, реализацию технологии развивающего образования, реализацию межпредметных проектов.</w:t>
      </w:r>
    </w:p>
    <w:p w:rsidR="006B2B0D" w:rsidRPr="003D11A3" w:rsidRDefault="006B2B0D" w:rsidP="006B2B0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 План внеурочной деятельности содержит механизмы, позволяющие создать возможности для:</w:t>
      </w:r>
    </w:p>
    <w:p w:rsidR="006B2B0D" w:rsidRPr="003D11A3" w:rsidRDefault="006B2B0D" w:rsidP="006B2B0D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личностной ориентации содержания образования, возможности реального  выбора участниками образовательного процесса наиболее привлекательных и значимых содержания образования и форм внеурочной деятельности;</w:t>
      </w:r>
    </w:p>
    <w:p w:rsidR="006B2B0D" w:rsidRPr="003D11A3" w:rsidRDefault="006B2B0D" w:rsidP="006B2B0D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усиления в содержании внеурочной деятельности деятельностного подхода, практической ориентации;</w:t>
      </w:r>
    </w:p>
    <w:p w:rsidR="006B2B0D" w:rsidRPr="003D11A3" w:rsidRDefault="006B2B0D" w:rsidP="006B2B0D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формирования  информационной культуры учащихся за счет включения  ИКТ в содержание курсов внеурочной деятельности;</w:t>
      </w:r>
    </w:p>
    <w:p w:rsidR="006B2B0D" w:rsidRPr="003D11A3" w:rsidRDefault="006B2B0D" w:rsidP="00920521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 xml:space="preserve">обеспечения </w:t>
      </w:r>
      <w:proofErr w:type="spellStart"/>
      <w:r w:rsidRPr="003D11A3">
        <w:rPr>
          <w:rFonts w:ascii="Arial" w:eastAsia="Calibri" w:hAnsi="Arial" w:cs="Arial"/>
          <w:lang w:eastAsia="en-US"/>
        </w:rPr>
        <w:t>здоровьесбережения</w:t>
      </w:r>
      <w:proofErr w:type="spellEnd"/>
      <w:r w:rsidRPr="003D11A3">
        <w:rPr>
          <w:rFonts w:ascii="Arial" w:eastAsia="Calibri" w:hAnsi="Arial" w:cs="Arial"/>
          <w:lang w:eastAsia="en-US"/>
        </w:rPr>
        <w:t xml:space="preserve"> обучающихся через использование активных форм организации деятельности, соблюдение санитарных норм при составлении расписания занятий.</w:t>
      </w:r>
    </w:p>
    <w:p w:rsidR="006B2B0D" w:rsidRPr="003D11A3" w:rsidRDefault="006B2B0D" w:rsidP="006B2B0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Исходя из условий, для организации внеурочной деятельности в 20</w:t>
      </w:r>
      <w:r w:rsidR="00F93714" w:rsidRPr="003D11A3">
        <w:rPr>
          <w:rFonts w:ascii="Arial" w:eastAsia="Calibri" w:hAnsi="Arial" w:cs="Arial"/>
          <w:lang w:eastAsia="en-US"/>
        </w:rPr>
        <w:t>19</w:t>
      </w:r>
      <w:r w:rsidRPr="003D11A3">
        <w:rPr>
          <w:rFonts w:ascii="Arial" w:eastAsia="Calibri" w:hAnsi="Arial" w:cs="Arial"/>
          <w:lang w:eastAsia="en-US"/>
        </w:rPr>
        <w:t>-20</w:t>
      </w:r>
      <w:r w:rsidR="00F93714" w:rsidRPr="003D11A3">
        <w:rPr>
          <w:rFonts w:ascii="Arial" w:eastAsia="Calibri" w:hAnsi="Arial" w:cs="Arial"/>
          <w:lang w:eastAsia="en-US"/>
        </w:rPr>
        <w:t>20</w:t>
      </w:r>
      <w:r w:rsidRPr="003D11A3">
        <w:rPr>
          <w:rFonts w:ascii="Arial" w:eastAsia="Calibri" w:hAnsi="Arial" w:cs="Arial"/>
          <w:lang w:eastAsia="en-US"/>
        </w:rPr>
        <w:t xml:space="preserve"> учебном году мы используем оптимизационную  модель.  </w:t>
      </w:r>
    </w:p>
    <w:p w:rsidR="006B2B0D" w:rsidRPr="003D11A3" w:rsidRDefault="006B2B0D" w:rsidP="006B2B0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 xml:space="preserve">Оптимизационная модель  строится </w:t>
      </w:r>
      <w:r w:rsidRPr="003D11A3">
        <w:rPr>
          <w:rFonts w:ascii="Arial" w:eastAsia="Calibri" w:hAnsi="Arial" w:cs="Arial"/>
          <w:lang w:eastAsia="ja-JP"/>
        </w:rPr>
        <w:t xml:space="preserve">на основе оптимизации </w:t>
      </w:r>
      <w:r w:rsidRPr="003D11A3">
        <w:rPr>
          <w:rFonts w:ascii="Arial" w:eastAsia="Calibri" w:hAnsi="Arial" w:cs="Arial"/>
          <w:lang w:eastAsia="en-US"/>
        </w:rPr>
        <w:t>собственных  ресурсов</w:t>
      </w:r>
      <w:r w:rsidRPr="003D11A3">
        <w:rPr>
          <w:rFonts w:ascii="Arial" w:eastAsia="Calibri" w:hAnsi="Arial" w:cs="Arial"/>
          <w:lang w:eastAsia="ja-JP"/>
        </w:rPr>
        <w:t xml:space="preserve"> образовательного учреждения и </w:t>
      </w:r>
      <w:r w:rsidRPr="003D11A3">
        <w:rPr>
          <w:rFonts w:ascii="Arial" w:eastAsia="Calibri" w:hAnsi="Arial" w:cs="Arial"/>
          <w:lang w:eastAsia="en-US"/>
        </w:rPr>
        <w:t xml:space="preserve">предполагает: </w:t>
      </w:r>
    </w:p>
    <w:p w:rsidR="006B2B0D" w:rsidRPr="003D11A3" w:rsidRDefault="006B2B0D" w:rsidP="006B2B0D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eastAsia="en-US" w:bidi="en-US"/>
        </w:rPr>
      </w:pPr>
      <w:r w:rsidRPr="003D11A3">
        <w:rPr>
          <w:rFonts w:ascii="Arial" w:hAnsi="Arial" w:cs="Arial"/>
          <w:lang w:eastAsia="ja-JP" w:bidi="en-US"/>
        </w:rPr>
        <w:t>участие всех педагогических работников данного учреждения (учителя начальных классов,</w:t>
      </w:r>
      <w:r w:rsidRPr="003D11A3">
        <w:rPr>
          <w:rFonts w:ascii="Arial" w:hAnsi="Arial" w:cs="Arial"/>
          <w:lang w:eastAsia="en-US" w:bidi="en-US"/>
        </w:rPr>
        <w:t xml:space="preserve"> учителя- предметники); </w:t>
      </w:r>
    </w:p>
    <w:p w:rsidR="006B2B0D" w:rsidRPr="003D11A3" w:rsidRDefault="006B2B0D" w:rsidP="00920521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eastAsia="en-US" w:bidi="en-US"/>
        </w:rPr>
      </w:pPr>
      <w:r w:rsidRPr="003D11A3">
        <w:rPr>
          <w:rFonts w:ascii="Arial" w:hAnsi="Arial" w:cs="Arial"/>
          <w:lang w:eastAsia="en-US" w:bidi="en-US"/>
        </w:rPr>
        <w:t xml:space="preserve">координирующую роль классного руководителя, который в соответствии со своими функциями и задачами взаимодействует с педагогическими работниками, организуя в классе образовательный процесс, оптимальный для развития положительного потенциала личности обучающихся. </w:t>
      </w:r>
    </w:p>
    <w:p w:rsidR="006B2B0D" w:rsidRPr="003D11A3" w:rsidRDefault="006B2B0D" w:rsidP="006B2B0D">
      <w:pPr>
        <w:ind w:firstLine="567"/>
        <w:jc w:val="both"/>
        <w:rPr>
          <w:rFonts w:ascii="Arial" w:hAnsi="Arial" w:cs="Arial"/>
          <w:lang w:eastAsia="en-US"/>
        </w:rPr>
      </w:pPr>
      <w:r w:rsidRPr="003D11A3">
        <w:rPr>
          <w:rFonts w:ascii="Arial" w:hAnsi="Arial" w:cs="Arial"/>
          <w:color w:val="000000"/>
          <w:lang w:eastAsia="en-US"/>
        </w:rPr>
        <w:t xml:space="preserve">  Внеурочная деятельность учащихся организована в форме кружков, курсов во второй половине дня. При этом</w:t>
      </w:r>
      <w:r w:rsidR="004B1FF4" w:rsidRPr="003D11A3">
        <w:rPr>
          <w:rFonts w:ascii="Arial" w:hAnsi="Arial" w:cs="Arial"/>
          <w:color w:val="000000"/>
          <w:lang w:eastAsia="en-US"/>
        </w:rPr>
        <w:t>,</w:t>
      </w:r>
      <w:r w:rsidRPr="003D11A3">
        <w:rPr>
          <w:rFonts w:ascii="Arial" w:hAnsi="Arial" w:cs="Arial"/>
          <w:color w:val="000000"/>
          <w:lang w:eastAsia="en-US"/>
        </w:rPr>
        <w:t xml:space="preserve"> учитываются познавательные потребности детей, а также возрастные особенности школьников. </w:t>
      </w:r>
    </w:p>
    <w:p w:rsidR="006B2B0D" w:rsidRPr="003D11A3" w:rsidRDefault="006B2B0D" w:rsidP="006B2B0D">
      <w:pPr>
        <w:ind w:firstLine="567"/>
        <w:jc w:val="both"/>
        <w:rPr>
          <w:rFonts w:ascii="Arial" w:hAnsi="Arial" w:cs="Arial"/>
          <w:color w:val="000000"/>
          <w:lang w:eastAsia="en-US"/>
        </w:rPr>
      </w:pPr>
      <w:r w:rsidRPr="003D11A3">
        <w:rPr>
          <w:rFonts w:ascii="Arial" w:hAnsi="Arial" w:cs="Arial"/>
          <w:color w:val="000000"/>
          <w:lang w:eastAsia="en-US"/>
        </w:rPr>
        <w:t xml:space="preserve">Для </w:t>
      </w:r>
      <w:proofErr w:type="gramStart"/>
      <w:r w:rsidRPr="003D11A3">
        <w:rPr>
          <w:rFonts w:ascii="Arial" w:hAnsi="Arial" w:cs="Arial"/>
          <w:color w:val="000000"/>
          <w:lang w:eastAsia="en-US"/>
        </w:rPr>
        <w:t>обучающихся</w:t>
      </w:r>
      <w:proofErr w:type="gramEnd"/>
      <w:r w:rsidRPr="003D11A3">
        <w:rPr>
          <w:rFonts w:ascii="Arial" w:hAnsi="Arial" w:cs="Arial"/>
          <w:color w:val="000000"/>
          <w:lang w:eastAsia="en-US"/>
        </w:rPr>
        <w:t xml:space="preserve"> </w:t>
      </w:r>
      <w:r w:rsidR="00F93714" w:rsidRPr="003D11A3">
        <w:rPr>
          <w:rFonts w:ascii="Arial" w:hAnsi="Arial" w:cs="Arial"/>
          <w:color w:val="000000"/>
          <w:lang w:eastAsia="en-US"/>
        </w:rPr>
        <w:t>10</w:t>
      </w:r>
      <w:r w:rsidR="00392A33">
        <w:rPr>
          <w:rFonts w:ascii="Arial" w:hAnsi="Arial" w:cs="Arial"/>
          <w:color w:val="000000"/>
          <w:lang w:eastAsia="en-US"/>
        </w:rPr>
        <w:t xml:space="preserve"> (</w:t>
      </w:r>
      <w:proofErr w:type="spellStart"/>
      <w:r w:rsidR="00392A33">
        <w:rPr>
          <w:rFonts w:ascii="Arial" w:hAnsi="Arial" w:cs="Arial"/>
          <w:color w:val="000000"/>
          <w:lang w:eastAsia="en-US"/>
        </w:rPr>
        <w:t>пилотного</w:t>
      </w:r>
      <w:proofErr w:type="spellEnd"/>
      <w:r w:rsidR="00392A33">
        <w:rPr>
          <w:rFonts w:ascii="Arial" w:hAnsi="Arial" w:cs="Arial"/>
          <w:color w:val="000000"/>
          <w:lang w:eastAsia="en-US"/>
        </w:rPr>
        <w:t>) класса</w:t>
      </w:r>
      <w:r w:rsidRPr="003D11A3">
        <w:rPr>
          <w:rFonts w:ascii="Arial" w:hAnsi="Arial" w:cs="Arial"/>
          <w:color w:val="000000"/>
          <w:lang w:eastAsia="en-US"/>
        </w:rPr>
        <w:t xml:space="preserve"> внеурочная деятельность организована в соответствии с требованиями ФГОС по следующим направлениям развития личнос</w:t>
      </w:r>
      <w:r w:rsidRPr="003D11A3">
        <w:rPr>
          <w:rFonts w:ascii="Arial" w:hAnsi="Arial" w:cs="Arial"/>
          <w:color w:val="000000"/>
          <w:lang w:eastAsia="en-US"/>
        </w:rPr>
        <w:softHyphen/>
        <w:t xml:space="preserve">ти: </w:t>
      </w:r>
    </w:p>
    <w:p w:rsidR="006B2B0D" w:rsidRPr="003D11A3" w:rsidRDefault="006B2B0D" w:rsidP="006B2B0D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proofErr w:type="spellStart"/>
      <w:r w:rsidRPr="003D11A3">
        <w:rPr>
          <w:rFonts w:ascii="Arial" w:hAnsi="Arial" w:cs="Arial"/>
          <w:lang w:eastAsia="en-US"/>
        </w:rPr>
        <w:t>общеинтеллектуальное</w:t>
      </w:r>
      <w:proofErr w:type="spellEnd"/>
      <w:r w:rsidRPr="003D11A3">
        <w:rPr>
          <w:rFonts w:ascii="Arial" w:hAnsi="Arial" w:cs="Arial"/>
          <w:lang w:eastAsia="en-US"/>
        </w:rPr>
        <w:t>,</w:t>
      </w:r>
    </w:p>
    <w:p w:rsidR="006B2B0D" w:rsidRPr="003D11A3" w:rsidRDefault="006B2B0D" w:rsidP="006B2B0D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3D11A3">
        <w:rPr>
          <w:rFonts w:ascii="Arial" w:hAnsi="Arial" w:cs="Arial"/>
          <w:lang w:eastAsia="en-US"/>
        </w:rPr>
        <w:t xml:space="preserve">общекультурное, </w:t>
      </w:r>
    </w:p>
    <w:p w:rsidR="006B2B0D" w:rsidRPr="003D11A3" w:rsidRDefault="006B2B0D" w:rsidP="006B2B0D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3D11A3">
        <w:rPr>
          <w:rFonts w:ascii="Arial" w:hAnsi="Arial" w:cs="Arial"/>
          <w:lang w:eastAsia="en-US"/>
        </w:rPr>
        <w:t>духовно-нравственное,</w:t>
      </w:r>
    </w:p>
    <w:p w:rsidR="006B2B0D" w:rsidRPr="003D11A3" w:rsidRDefault="006B2B0D" w:rsidP="006B2B0D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3D11A3">
        <w:rPr>
          <w:rFonts w:ascii="Arial" w:hAnsi="Arial" w:cs="Arial"/>
          <w:lang w:eastAsia="en-US"/>
        </w:rPr>
        <w:t>спортивно-оздоровительное,</w:t>
      </w:r>
    </w:p>
    <w:p w:rsidR="006B2B0D" w:rsidRPr="003D11A3" w:rsidRDefault="006B2B0D" w:rsidP="006B2B0D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3D11A3">
        <w:rPr>
          <w:rFonts w:ascii="Arial" w:hAnsi="Arial" w:cs="Arial"/>
          <w:lang w:eastAsia="en-US"/>
        </w:rPr>
        <w:t>социальное</w:t>
      </w:r>
    </w:p>
    <w:p w:rsidR="008F3CD8" w:rsidRPr="003D11A3" w:rsidRDefault="00F93714" w:rsidP="008F3CD8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3D11A3">
        <w:rPr>
          <w:rFonts w:ascii="Arial" w:hAnsi="Arial" w:cs="Arial"/>
        </w:rPr>
        <w:t>Внеурочная деятельность в каникулярное время реализ</w:t>
      </w:r>
      <w:r w:rsidR="004B1FF4" w:rsidRPr="003D11A3">
        <w:rPr>
          <w:rFonts w:ascii="Arial" w:hAnsi="Arial" w:cs="Arial"/>
        </w:rPr>
        <w:t>у</w:t>
      </w:r>
      <w:r w:rsidRPr="003D11A3">
        <w:rPr>
          <w:rFonts w:ascii="Arial" w:hAnsi="Arial" w:cs="Arial"/>
        </w:rPr>
        <w:t>ется в рамках тематических программ (лагерь с дневным пребыванием на базе ОО</w:t>
      </w:r>
      <w:r w:rsidR="00BA719D" w:rsidRPr="003D11A3">
        <w:rPr>
          <w:rFonts w:ascii="Arial" w:hAnsi="Arial" w:cs="Arial"/>
        </w:rPr>
        <w:t>, походы, поездки, экскурсии и т.д.</w:t>
      </w:r>
      <w:r w:rsidRPr="003D11A3">
        <w:rPr>
          <w:rFonts w:ascii="Arial" w:hAnsi="Arial" w:cs="Arial"/>
        </w:rPr>
        <w:t>).</w:t>
      </w:r>
    </w:p>
    <w:p w:rsidR="006B2B0D" w:rsidRPr="003D11A3" w:rsidRDefault="006B2B0D" w:rsidP="006B2B0D">
      <w:pPr>
        <w:jc w:val="both"/>
        <w:rPr>
          <w:rFonts w:ascii="Arial" w:eastAsia="Calibri" w:hAnsi="Arial" w:cs="Arial"/>
          <w:bCs/>
          <w:iCs/>
          <w:lang w:eastAsia="en-US"/>
        </w:rPr>
      </w:pPr>
      <w:r w:rsidRPr="003D11A3">
        <w:rPr>
          <w:rFonts w:ascii="Arial" w:eastAsia="Calibri" w:hAnsi="Arial" w:cs="Arial"/>
          <w:bCs/>
          <w:iCs/>
          <w:lang w:eastAsia="en-US"/>
        </w:rPr>
        <w:t>1</w:t>
      </w:r>
      <w:r w:rsidRPr="003D11A3">
        <w:rPr>
          <w:rFonts w:ascii="Arial" w:eastAsia="Calibri" w:hAnsi="Arial" w:cs="Arial"/>
          <w:b/>
          <w:bCs/>
          <w:i/>
          <w:iCs/>
          <w:lang w:eastAsia="en-US"/>
        </w:rPr>
        <w:t>.Общеинтеллектуальное направление</w:t>
      </w:r>
      <w:r w:rsidRPr="003D11A3">
        <w:rPr>
          <w:rFonts w:ascii="Arial" w:eastAsia="Calibri" w:hAnsi="Arial" w:cs="Arial"/>
          <w:bCs/>
          <w:iCs/>
          <w:lang w:eastAsia="en-US"/>
        </w:rPr>
        <w:t xml:space="preserve"> реализуется на занятиях: </w:t>
      </w:r>
    </w:p>
    <w:p w:rsidR="00E15A2B" w:rsidRPr="003D11A3" w:rsidRDefault="00E15A2B" w:rsidP="006B2B0D">
      <w:pPr>
        <w:jc w:val="both"/>
        <w:rPr>
          <w:rFonts w:ascii="Arial" w:eastAsia="Calibri" w:hAnsi="Arial" w:cs="Arial"/>
          <w:bCs/>
          <w:iCs/>
          <w:lang w:eastAsia="en-US"/>
        </w:rPr>
      </w:pPr>
      <w:r w:rsidRPr="003D11A3">
        <w:rPr>
          <w:rFonts w:ascii="Arial" w:eastAsia="Calibri" w:hAnsi="Arial" w:cs="Arial"/>
          <w:bCs/>
          <w:iCs/>
          <w:lang w:eastAsia="en-US"/>
        </w:rPr>
        <w:t xml:space="preserve">- курса </w:t>
      </w:r>
      <w:r w:rsidR="00FB41EE">
        <w:rPr>
          <w:rFonts w:ascii="Arial" w:eastAsia="Calibri" w:hAnsi="Arial" w:cs="Arial"/>
          <w:bCs/>
          <w:iCs/>
          <w:lang w:eastAsia="en-US"/>
        </w:rPr>
        <w:t>«Обществознание в тестах» для 11</w:t>
      </w:r>
      <w:r w:rsidRPr="003D11A3">
        <w:rPr>
          <w:rFonts w:ascii="Arial" w:eastAsia="Calibri" w:hAnsi="Arial" w:cs="Arial"/>
          <w:bCs/>
          <w:iCs/>
          <w:lang w:eastAsia="en-US"/>
        </w:rPr>
        <w:t xml:space="preserve"> класса;</w:t>
      </w:r>
    </w:p>
    <w:p w:rsidR="00E15A2B" w:rsidRPr="003D11A3" w:rsidRDefault="00E15A2B" w:rsidP="006B2B0D">
      <w:pPr>
        <w:jc w:val="both"/>
        <w:rPr>
          <w:rFonts w:ascii="Arial" w:eastAsia="Calibri" w:hAnsi="Arial" w:cs="Arial"/>
          <w:bCs/>
          <w:iCs/>
          <w:lang w:eastAsia="en-US"/>
        </w:rPr>
      </w:pPr>
      <w:r w:rsidRPr="003D11A3">
        <w:rPr>
          <w:rFonts w:ascii="Arial" w:eastAsia="Calibri" w:hAnsi="Arial" w:cs="Arial"/>
          <w:bCs/>
          <w:iCs/>
          <w:lang w:eastAsia="en-US"/>
        </w:rPr>
        <w:t>-</w:t>
      </w:r>
      <w:r w:rsidR="00AD3399" w:rsidRPr="003D11A3">
        <w:rPr>
          <w:rFonts w:ascii="Arial" w:eastAsia="Calibri" w:hAnsi="Arial" w:cs="Arial"/>
          <w:bCs/>
          <w:iCs/>
          <w:lang w:eastAsia="en-US"/>
        </w:rPr>
        <w:t xml:space="preserve"> </w:t>
      </w:r>
      <w:r w:rsidR="00FB41EE">
        <w:rPr>
          <w:rFonts w:ascii="Arial" w:eastAsia="Calibri" w:hAnsi="Arial" w:cs="Arial"/>
          <w:bCs/>
          <w:iCs/>
          <w:lang w:eastAsia="en-US"/>
        </w:rPr>
        <w:t>курсов</w:t>
      </w:r>
      <w:r w:rsidRPr="003D11A3">
        <w:rPr>
          <w:rFonts w:ascii="Arial" w:eastAsia="Calibri" w:hAnsi="Arial" w:cs="Arial"/>
          <w:bCs/>
          <w:iCs/>
          <w:lang w:eastAsia="en-US"/>
        </w:rPr>
        <w:t xml:space="preserve"> «</w:t>
      </w:r>
      <w:r w:rsidR="00FB41EE">
        <w:rPr>
          <w:rFonts w:ascii="Arial" w:eastAsia="Calibri" w:hAnsi="Arial" w:cs="Arial"/>
          <w:bCs/>
          <w:iCs/>
          <w:lang w:eastAsia="en-US"/>
        </w:rPr>
        <w:t>Курс практической математики</w:t>
      </w:r>
      <w:r w:rsidRPr="003D11A3">
        <w:rPr>
          <w:rFonts w:ascii="Arial" w:eastAsia="Calibri" w:hAnsi="Arial" w:cs="Arial"/>
          <w:bCs/>
          <w:iCs/>
          <w:lang w:eastAsia="en-US"/>
        </w:rPr>
        <w:t>»</w:t>
      </w:r>
      <w:r w:rsidR="00FB41EE">
        <w:rPr>
          <w:rFonts w:ascii="Arial" w:eastAsia="Calibri" w:hAnsi="Arial" w:cs="Arial"/>
          <w:bCs/>
          <w:iCs/>
          <w:lang w:eastAsia="en-US"/>
        </w:rPr>
        <w:t xml:space="preserve"> для 11 класса и «Программирование на языке Паскаль</w:t>
      </w:r>
      <w:r w:rsidRPr="003D11A3">
        <w:rPr>
          <w:rFonts w:ascii="Arial" w:eastAsia="Calibri" w:hAnsi="Arial" w:cs="Arial"/>
          <w:bCs/>
          <w:iCs/>
          <w:lang w:eastAsia="en-US"/>
        </w:rPr>
        <w:t>» для 10 класса;</w:t>
      </w:r>
    </w:p>
    <w:p w:rsidR="006F0949" w:rsidRPr="003D11A3" w:rsidRDefault="00FB41EE" w:rsidP="006B2B0D">
      <w:pPr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- курсов</w:t>
      </w:r>
      <w:r w:rsidR="006F0949" w:rsidRPr="003D11A3">
        <w:rPr>
          <w:rFonts w:ascii="Arial" w:eastAsia="Calibri" w:hAnsi="Arial" w:cs="Arial"/>
          <w:bCs/>
          <w:iCs/>
          <w:lang w:eastAsia="en-US"/>
        </w:rPr>
        <w:t xml:space="preserve"> «</w:t>
      </w:r>
      <w:r w:rsidR="00113C68" w:rsidRPr="003D11A3">
        <w:rPr>
          <w:rFonts w:ascii="Arial" w:eastAsia="Calibri" w:hAnsi="Arial" w:cs="Arial"/>
          <w:bCs/>
          <w:iCs/>
          <w:lang w:eastAsia="en-US"/>
        </w:rPr>
        <w:t>За страницами учебника биологии</w:t>
      </w:r>
      <w:r w:rsidR="006F0949" w:rsidRPr="003D11A3">
        <w:rPr>
          <w:rFonts w:ascii="Arial" w:eastAsia="Calibri" w:hAnsi="Arial" w:cs="Arial"/>
          <w:bCs/>
          <w:iCs/>
          <w:lang w:eastAsia="en-US"/>
        </w:rPr>
        <w:t>» для 10</w:t>
      </w:r>
      <w:r>
        <w:rPr>
          <w:rFonts w:ascii="Arial" w:eastAsia="Calibri" w:hAnsi="Arial" w:cs="Arial"/>
          <w:bCs/>
          <w:iCs/>
          <w:lang w:eastAsia="en-US"/>
        </w:rPr>
        <w:t xml:space="preserve"> и 11 классов, «За страницами учебника химии» для 11 класса</w:t>
      </w:r>
      <w:r w:rsidR="006F0949" w:rsidRPr="003D11A3">
        <w:rPr>
          <w:rFonts w:ascii="Arial" w:eastAsia="Calibri" w:hAnsi="Arial" w:cs="Arial"/>
          <w:bCs/>
          <w:iCs/>
          <w:lang w:eastAsia="en-US"/>
        </w:rPr>
        <w:t>;</w:t>
      </w:r>
    </w:p>
    <w:p w:rsidR="00E15A2B" w:rsidRDefault="00FB41EE" w:rsidP="006B2B0D">
      <w:pPr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- курсов «Курс практической грамотности</w:t>
      </w:r>
      <w:r w:rsidR="00E15A2B" w:rsidRPr="003D11A3">
        <w:rPr>
          <w:rFonts w:ascii="Arial" w:eastAsia="Calibri" w:hAnsi="Arial" w:cs="Arial"/>
          <w:bCs/>
          <w:iCs/>
          <w:lang w:eastAsia="en-US"/>
        </w:rPr>
        <w:t>» для 10 класса</w:t>
      </w:r>
      <w:r>
        <w:rPr>
          <w:rFonts w:ascii="Arial" w:eastAsia="Calibri" w:hAnsi="Arial" w:cs="Arial"/>
          <w:bCs/>
          <w:iCs/>
          <w:lang w:eastAsia="en-US"/>
        </w:rPr>
        <w:t xml:space="preserve"> и «Практикум по русскому языку» для 11 класса;</w:t>
      </w:r>
    </w:p>
    <w:p w:rsidR="00FB41EE" w:rsidRPr="003D11A3" w:rsidRDefault="00FB41EE" w:rsidP="006B2B0D">
      <w:pPr>
        <w:jc w:val="both"/>
        <w:rPr>
          <w:rFonts w:ascii="Arial" w:eastAsia="Calibri" w:hAnsi="Arial" w:cs="Arial"/>
          <w:bCs/>
          <w:iCs/>
          <w:lang w:eastAsia="en-US"/>
        </w:rPr>
      </w:pPr>
    </w:p>
    <w:p w:rsidR="006B2B0D" w:rsidRPr="003D11A3" w:rsidRDefault="00F174A0" w:rsidP="006B2B0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i/>
          <w:lang w:eastAsia="en-US"/>
        </w:rPr>
        <w:t>2</w:t>
      </w:r>
      <w:r w:rsidR="006B2B0D" w:rsidRPr="003D11A3">
        <w:rPr>
          <w:rFonts w:ascii="Arial" w:eastAsia="Calibri" w:hAnsi="Arial" w:cs="Arial"/>
          <w:i/>
          <w:lang w:eastAsia="en-US"/>
        </w:rPr>
        <w:t xml:space="preserve">. </w:t>
      </w:r>
      <w:r w:rsidR="006B2B0D" w:rsidRPr="003D11A3">
        <w:rPr>
          <w:rFonts w:ascii="Arial" w:eastAsia="Calibri" w:hAnsi="Arial" w:cs="Arial"/>
          <w:b/>
          <w:i/>
          <w:lang w:eastAsia="en-US"/>
        </w:rPr>
        <w:t>Социальное направление</w:t>
      </w:r>
      <w:r w:rsidR="006B2B0D" w:rsidRPr="003D11A3">
        <w:rPr>
          <w:rFonts w:ascii="Arial" w:eastAsia="Calibri" w:hAnsi="Arial" w:cs="Arial"/>
          <w:lang w:eastAsia="en-US"/>
        </w:rPr>
        <w:t xml:space="preserve"> представлено:</w:t>
      </w:r>
    </w:p>
    <w:p w:rsidR="00E56D91" w:rsidRDefault="00E56D91" w:rsidP="00D8480E">
      <w:pPr>
        <w:jc w:val="both"/>
        <w:rPr>
          <w:rFonts w:ascii="Arial" w:eastAsia="Calibri" w:hAnsi="Arial" w:cs="Arial"/>
          <w:lang w:eastAsia="en-US"/>
        </w:rPr>
      </w:pPr>
      <w:r w:rsidRPr="003D11A3">
        <w:rPr>
          <w:rFonts w:ascii="Arial" w:eastAsia="Calibri" w:hAnsi="Arial" w:cs="Arial"/>
          <w:lang w:eastAsia="en-US"/>
        </w:rPr>
        <w:t>- кружком «Школьная</w:t>
      </w:r>
      <w:r w:rsidR="00FB41EE">
        <w:rPr>
          <w:rFonts w:ascii="Arial" w:eastAsia="Calibri" w:hAnsi="Arial" w:cs="Arial"/>
          <w:lang w:eastAsia="en-US"/>
        </w:rPr>
        <w:t xml:space="preserve"> служба медиации» для 10 класса;</w:t>
      </w:r>
    </w:p>
    <w:p w:rsidR="00FB41EE" w:rsidRPr="003D11A3" w:rsidRDefault="00FB41EE" w:rsidP="00D848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курсом «Выбор профессии» для 10 класса.</w:t>
      </w:r>
    </w:p>
    <w:p w:rsidR="006B2B0D" w:rsidRPr="003D11A3" w:rsidRDefault="006B2B0D" w:rsidP="006B2B0D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3D11A3">
        <w:rPr>
          <w:rFonts w:ascii="Arial" w:eastAsiaTheme="minorHAnsi" w:hAnsi="Arial" w:cs="Arial"/>
          <w:b/>
          <w:sz w:val="28"/>
          <w:lang w:eastAsia="en-US"/>
        </w:rPr>
        <w:t>Организация внеурочной деятельности (ВД)</w:t>
      </w:r>
    </w:p>
    <w:p w:rsidR="006B2B0D" w:rsidRPr="003D11A3" w:rsidRDefault="00F174A0" w:rsidP="006B2B0D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lang w:eastAsia="en-US"/>
        </w:rPr>
      </w:pPr>
      <w:r>
        <w:rPr>
          <w:rFonts w:ascii="Arial" w:eastAsiaTheme="minorHAnsi" w:hAnsi="Arial" w:cs="Arial"/>
          <w:b/>
          <w:sz w:val="28"/>
          <w:lang w:eastAsia="en-US"/>
        </w:rPr>
        <w:t xml:space="preserve">в </w:t>
      </w:r>
      <w:r w:rsidR="008F3CD8" w:rsidRPr="003D11A3">
        <w:rPr>
          <w:rFonts w:ascii="Arial" w:eastAsiaTheme="minorHAnsi" w:hAnsi="Arial" w:cs="Arial"/>
          <w:b/>
          <w:sz w:val="28"/>
          <w:lang w:eastAsia="en-US"/>
        </w:rPr>
        <w:t>10</w:t>
      </w:r>
      <w:r w:rsidR="00FB41EE">
        <w:rPr>
          <w:rFonts w:ascii="Arial" w:eastAsiaTheme="minorHAnsi" w:hAnsi="Arial" w:cs="Arial"/>
          <w:b/>
          <w:sz w:val="28"/>
          <w:lang w:eastAsia="en-US"/>
        </w:rPr>
        <w:t>-11</w:t>
      </w:r>
      <w:r w:rsidR="006B2B0D" w:rsidRPr="003D11A3">
        <w:rPr>
          <w:rFonts w:ascii="Arial" w:eastAsiaTheme="minorHAnsi" w:hAnsi="Arial" w:cs="Arial"/>
          <w:b/>
          <w:sz w:val="28"/>
          <w:lang w:eastAsia="en-US"/>
        </w:rPr>
        <w:t xml:space="preserve"> класс</w:t>
      </w:r>
      <w:r w:rsidR="00FB41EE">
        <w:rPr>
          <w:rFonts w:ascii="Arial" w:eastAsiaTheme="minorHAnsi" w:hAnsi="Arial" w:cs="Arial"/>
          <w:b/>
          <w:sz w:val="28"/>
          <w:lang w:eastAsia="en-US"/>
        </w:rPr>
        <w:t>ах</w:t>
      </w:r>
    </w:p>
    <w:p w:rsidR="00FB41EE" w:rsidRDefault="00FB41EE" w:rsidP="006B2B0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10 классе – в объеме 5 ч в неделю;</w:t>
      </w:r>
    </w:p>
    <w:p w:rsidR="009F72D6" w:rsidRPr="003D11A3" w:rsidRDefault="00FB41EE" w:rsidP="006B2B0D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="003D11A3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="003D11A3">
        <w:rPr>
          <w:rFonts w:ascii="Arial" w:eastAsiaTheme="minorHAnsi" w:hAnsi="Arial" w:cs="Arial"/>
          <w:lang w:eastAsia="en-US"/>
        </w:rPr>
        <w:t>пилотном</w:t>
      </w:r>
      <w:proofErr w:type="spellEnd"/>
      <w:r w:rsidR="003D11A3"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 xml:space="preserve"> </w:t>
      </w:r>
      <w:r w:rsidR="009F72D6" w:rsidRPr="003D11A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F72D6" w:rsidRPr="003D11A3">
        <w:rPr>
          <w:rFonts w:ascii="Arial" w:eastAsiaTheme="minorHAnsi" w:hAnsi="Arial" w:cs="Arial"/>
          <w:lang w:eastAsia="en-US"/>
        </w:rPr>
        <w:t>классе</w:t>
      </w:r>
      <w:proofErr w:type="gramEnd"/>
      <w:r w:rsidR="009F72D6" w:rsidRPr="003D11A3">
        <w:rPr>
          <w:rFonts w:ascii="Arial" w:eastAsiaTheme="minorHAnsi" w:hAnsi="Arial" w:cs="Arial"/>
          <w:lang w:eastAsia="en-US"/>
        </w:rPr>
        <w:t xml:space="preserve"> – в объёме 8 часов</w:t>
      </w:r>
      <w:r w:rsidR="00E56D91" w:rsidRPr="003D11A3">
        <w:rPr>
          <w:rFonts w:ascii="Arial" w:eastAsiaTheme="minorHAnsi" w:hAnsi="Arial" w:cs="Arial"/>
          <w:lang w:eastAsia="en-US"/>
        </w:rPr>
        <w:t xml:space="preserve"> в неделю</w:t>
      </w:r>
      <w:r w:rsidR="009F72D6" w:rsidRPr="003D11A3">
        <w:rPr>
          <w:rFonts w:ascii="Arial" w:eastAsiaTheme="minorHAnsi" w:hAnsi="Arial" w:cs="Arial"/>
          <w:lang w:eastAsia="en-US"/>
        </w:rPr>
        <w:t>.</w:t>
      </w:r>
    </w:p>
    <w:p w:rsidR="006B2B0D" w:rsidRPr="003D11A3" w:rsidRDefault="006B2B0D" w:rsidP="006B2B0D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3D11A3">
        <w:rPr>
          <w:rFonts w:ascii="Arial" w:eastAsiaTheme="minorHAnsi" w:hAnsi="Arial" w:cs="Arial"/>
          <w:b/>
          <w:lang w:eastAsia="en-US"/>
        </w:rPr>
        <w:t xml:space="preserve">       Модель организации внеурочной деятельности (ВД)</w:t>
      </w:r>
    </w:p>
    <w:p w:rsidR="006B2B0D" w:rsidRPr="003D11A3" w:rsidRDefault="006B2B0D" w:rsidP="006B2B0D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3D11A3">
        <w:rPr>
          <w:rFonts w:ascii="Arial" w:eastAsiaTheme="minorHAnsi" w:hAnsi="Arial" w:cs="Arial"/>
          <w:i/>
          <w:lang w:eastAsia="en-US"/>
        </w:rPr>
        <w:t>Формы организации ВД:</w:t>
      </w:r>
    </w:p>
    <w:p w:rsidR="00C92C3D" w:rsidRPr="003D11A3" w:rsidRDefault="006B2B0D" w:rsidP="003D11A3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D11A3">
        <w:rPr>
          <w:rFonts w:ascii="Arial" w:eastAsiaTheme="minorHAnsi" w:hAnsi="Arial" w:cs="Arial"/>
          <w:lang w:eastAsia="en-US"/>
        </w:rPr>
        <w:t>- внеурочная деятельность учащихся в рамках классного и школьного коллективов</w:t>
      </w:r>
      <w:r w:rsidR="002B341A" w:rsidRPr="003D11A3">
        <w:rPr>
          <w:rFonts w:ascii="Arial" w:eastAsiaTheme="minorHAnsi" w:hAnsi="Arial" w:cs="Arial"/>
          <w:lang w:eastAsia="en-US"/>
        </w:rPr>
        <w:t xml:space="preserve">. </w:t>
      </w:r>
    </w:p>
    <w:p w:rsidR="003D11A3" w:rsidRDefault="003D11A3" w:rsidP="0039737F">
      <w:pPr>
        <w:pStyle w:val="1"/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:rsidR="008F3CD8" w:rsidRPr="003D11A3" w:rsidRDefault="008F3CD8" w:rsidP="0039737F">
      <w:pPr>
        <w:pStyle w:val="1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3D11A3">
        <w:rPr>
          <w:rFonts w:ascii="Arial" w:hAnsi="Arial" w:cs="Arial"/>
          <w:sz w:val="24"/>
          <w:szCs w:val="24"/>
        </w:rPr>
        <w:t>Планирование социального направления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6"/>
        <w:gridCol w:w="790"/>
        <w:gridCol w:w="2463"/>
        <w:gridCol w:w="2856"/>
      </w:tblGrid>
      <w:tr w:rsidR="008F3CD8" w:rsidRPr="003D11A3" w:rsidTr="003D11A3">
        <w:tc>
          <w:tcPr>
            <w:tcW w:w="0" w:type="auto"/>
            <w:shd w:val="clear" w:color="auto" w:fill="FFFFFF"/>
            <w:vAlign w:val="center"/>
            <w:hideMark/>
          </w:tcPr>
          <w:p w:rsidR="008F3CD8" w:rsidRPr="003D11A3" w:rsidRDefault="008F3CD8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CD8" w:rsidRPr="003D11A3" w:rsidRDefault="008F3CD8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CD8" w:rsidRPr="003D11A3" w:rsidRDefault="008F3CD8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Ориентировочные 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CD8" w:rsidRPr="003D11A3" w:rsidRDefault="008F3CD8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Субботник</w:t>
            </w:r>
            <w:r w:rsidR="00A27C1D" w:rsidRPr="003D11A3">
              <w:rPr>
                <w:sz w:val="24"/>
                <w:szCs w:val="24"/>
              </w:rPr>
              <w:t>и</w:t>
            </w:r>
            <w:r w:rsidRPr="003D11A3">
              <w:rPr>
                <w:sz w:val="24"/>
                <w:szCs w:val="24"/>
              </w:rPr>
              <w:t xml:space="preserve"> по благоустройству территории и классов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A27C1D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10</w:t>
            </w:r>
            <w:r w:rsidR="00F174A0">
              <w:rPr>
                <w:sz w:val="24"/>
                <w:szCs w:val="24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Сентябрь</w:t>
            </w:r>
            <w:r w:rsidR="00A27C1D" w:rsidRPr="003D11A3">
              <w:rPr>
                <w:sz w:val="24"/>
                <w:szCs w:val="24"/>
              </w:rPr>
              <w:t>, октябрь, апрель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Оформление стенда по правилам </w:t>
            </w:r>
            <w:r w:rsidR="00A27C1D" w:rsidRPr="003D11A3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A27C1D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Заседание </w:t>
            </w:r>
            <w:r w:rsidR="00A27C1D" w:rsidRPr="003D11A3">
              <w:rPr>
                <w:sz w:val="24"/>
                <w:szCs w:val="24"/>
              </w:rPr>
              <w:t>школьного совета медиации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A27C1D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A27C1D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Заместитель директора по воспитательной работе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часы </w:t>
            </w:r>
            <w:r w:rsidRPr="003D11A3">
              <w:rPr>
                <w:rStyle w:val="Spanlink"/>
                <w:color w:val="auto"/>
                <w:sz w:val="24"/>
                <w:szCs w:val="24"/>
              </w:rPr>
              <w:t>«Конвенция</w:t>
            </w:r>
            <w:r w:rsidRPr="003D11A3">
              <w:rPr>
                <w:sz w:val="24"/>
                <w:szCs w:val="24"/>
              </w:rPr>
              <w:t xml:space="preserve"> о правах ребенка» 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часы «Права человека»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Встречи с представителями прокуратуры по профилактике экстремизма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Заместитель директора по воспитательной работе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Всероссийская неделя добра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Акция по созданию листовок и плакатов, отражающих вред курения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8F3CD8" w:rsidRPr="003D11A3" w:rsidTr="003D11A3"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часы </w:t>
            </w:r>
            <w:r w:rsidR="002B341A" w:rsidRPr="003D11A3">
              <w:rPr>
                <w:sz w:val="24"/>
                <w:szCs w:val="24"/>
              </w:rPr>
              <w:t>по семейному воспитанию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8F3CD8" w:rsidRPr="003D11A3" w:rsidRDefault="008F3CD8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642F7F" w:rsidRPr="003D11A3" w:rsidTr="003D11A3">
        <w:tc>
          <w:tcPr>
            <w:tcW w:w="0" w:type="auto"/>
            <w:vAlign w:val="center"/>
          </w:tcPr>
          <w:p w:rsidR="00642F7F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Участие в открытых уроках «</w:t>
            </w:r>
            <w:proofErr w:type="spellStart"/>
            <w:r w:rsidRPr="003D11A3">
              <w:rPr>
                <w:sz w:val="24"/>
                <w:szCs w:val="24"/>
              </w:rPr>
              <w:t>ПроеКТО</w:t>
            </w:r>
            <w:r w:rsidR="0039737F" w:rsidRPr="003D11A3">
              <w:rPr>
                <w:sz w:val="24"/>
                <w:szCs w:val="24"/>
              </w:rPr>
              <w:t>риЯ</w:t>
            </w:r>
            <w:proofErr w:type="spellEnd"/>
            <w:r w:rsidR="0039737F" w:rsidRPr="003D1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42F7F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</w:tcPr>
          <w:p w:rsidR="00642F7F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42F7F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39737F" w:rsidRPr="003D11A3" w:rsidTr="003D11A3">
        <w:tc>
          <w:tcPr>
            <w:tcW w:w="0" w:type="auto"/>
            <w:vAlign w:val="center"/>
          </w:tcPr>
          <w:p w:rsidR="0039737F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Ежегодные военные сборы для юношей</w:t>
            </w:r>
          </w:p>
        </w:tc>
        <w:tc>
          <w:tcPr>
            <w:tcW w:w="0" w:type="auto"/>
            <w:vAlign w:val="center"/>
          </w:tcPr>
          <w:p w:rsidR="0039737F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9737F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39737F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Преподаватель-организатор ОБЖ</w:t>
            </w:r>
          </w:p>
        </w:tc>
      </w:tr>
    </w:tbl>
    <w:p w:rsidR="0039737F" w:rsidRPr="003D11A3" w:rsidRDefault="0039737F" w:rsidP="004E568A">
      <w:pPr>
        <w:pStyle w:val="1"/>
        <w:spacing w:after="100" w:afterAutospacing="1"/>
        <w:rPr>
          <w:rFonts w:ascii="Arial" w:hAnsi="Arial" w:cs="Arial"/>
          <w:sz w:val="24"/>
          <w:szCs w:val="24"/>
        </w:rPr>
      </w:pPr>
    </w:p>
    <w:p w:rsidR="00F174A0" w:rsidRDefault="00F174A0" w:rsidP="0039737F">
      <w:pPr>
        <w:pStyle w:val="1"/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:rsidR="004E568A" w:rsidRPr="003D11A3" w:rsidRDefault="004E568A" w:rsidP="0039737F">
      <w:pPr>
        <w:pStyle w:val="1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3D11A3">
        <w:rPr>
          <w:rFonts w:ascii="Arial" w:hAnsi="Arial" w:cs="Arial"/>
          <w:sz w:val="24"/>
          <w:szCs w:val="24"/>
        </w:rPr>
        <w:t>Планирование общекультурного направления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0"/>
        <w:gridCol w:w="790"/>
        <w:gridCol w:w="2523"/>
        <w:gridCol w:w="3322"/>
      </w:tblGrid>
      <w:tr w:rsidR="004E568A" w:rsidRPr="003D11A3" w:rsidTr="003D11A3"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Ориентировочные 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Конкурс-выставка «Чудо-овощи»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</w:t>
            </w:r>
            <w:r w:rsidR="004E568A" w:rsidRPr="003D11A3">
              <w:rPr>
                <w:sz w:val="24"/>
                <w:szCs w:val="24"/>
              </w:rPr>
              <w:t>–</w:t>
            </w:r>
            <w:r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1-я неделя сентября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E56D91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День учителя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E56D91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</w:t>
            </w:r>
            <w:r w:rsidR="004E568A" w:rsidRPr="003D11A3">
              <w:rPr>
                <w:sz w:val="24"/>
                <w:szCs w:val="24"/>
              </w:rPr>
              <w:t>–</w:t>
            </w:r>
            <w:r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E56D91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  <w:r w:rsidR="00E56D91" w:rsidRPr="003D11A3">
              <w:rPr>
                <w:sz w:val="24"/>
                <w:szCs w:val="24"/>
              </w:rPr>
              <w:t>, старшая вожатая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</w:t>
            </w:r>
            <w:r w:rsidR="004E568A" w:rsidRPr="003D11A3">
              <w:rPr>
                <w:sz w:val="24"/>
                <w:szCs w:val="24"/>
              </w:rPr>
              <w:t>–</w:t>
            </w:r>
            <w:r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Последняя неделя ноября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 w:rsidP="00F174A0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руководители, учителя русского языка и литературы, 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 w:rsidP="00F174A0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Конкурс новогодних газет, плакатов 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 w:rsidP="00F174A0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Конкурс смотра строя и песни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68A" w:rsidRPr="003D11A3">
              <w:rPr>
                <w:sz w:val="24"/>
                <w:szCs w:val="24"/>
              </w:rPr>
              <w:t>–</w:t>
            </w:r>
            <w:r w:rsidR="006A58DC"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 w:rsidP="00F174A0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Концерт-поздравление для мужчин </w:t>
            </w:r>
            <w:r w:rsidR="006A58DC" w:rsidRPr="003D11A3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 w:rsidP="00F174A0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Концерт-поздравление для женщи</w:t>
            </w:r>
            <w:proofErr w:type="gramStart"/>
            <w:r w:rsidRPr="003D11A3">
              <w:rPr>
                <w:sz w:val="24"/>
                <w:szCs w:val="24"/>
              </w:rPr>
              <w:t>н-</w:t>
            </w:r>
            <w:proofErr w:type="gramEnd"/>
            <w:r w:rsidRPr="003D11A3">
              <w:rPr>
                <w:sz w:val="24"/>
                <w:szCs w:val="24"/>
              </w:rPr>
              <w:t xml:space="preserve"> учителей лицея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 w:rsidP="00F174A0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«Красота родной природы» (конкурсы, выставки)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 w:rsidP="00F174A0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Поездки, экскурсии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</w:t>
            </w:r>
            <w:r w:rsidR="004E568A" w:rsidRPr="003D11A3">
              <w:rPr>
                <w:sz w:val="24"/>
                <w:szCs w:val="24"/>
              </w:rPr>
              <w:t>–</w:t>
            </w:r>
            <w:r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3973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B2B0D" w:rsidRPr="003D11A3" w:rsidRDefault="006B2B0D" w:rsidP="00495A69">
      <w:pPr>
        <w:rPr>
          <w:rFonts w:ascii="Arial" w:hAnsi="Arial" w:cs="Arial"/>
        </w:rPr>
      </w:pPr>
    </w:p>
    <w:p w:rsidR="006B2B0D" w:rsidRPr="003D11A3" w:rsidRDefault="006B2B0D" w:rsidP="00495A69">
      <w:pPr>
        <w:rPr>
          <w:rFonts w:ascii="Arial" w:hAnsi="Arial" w:cs="Arial"/>
        </w:rPr>
      </w:pPr>
    </w:p>
    <w:p w:rsidR="004E568A" w:rsidRPr="003D11A3" w:rsidRDefault="004E568A" w:rsidP="0039737F">
      <w:pPr>
        <w:pStyle w:val="1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3D11A3">
        <w:rPr>
          <w:rFonts w:ascii="Arial" w:hAnsi="Arial" w:cs="Arial"/>
          <w:sz w:val="24"/>
          <w:szCs w:val="24"/>
        </w:rPr>
        <w:t>Планирования по духовно-нравственному направлению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9"/>
        <w:gridCol w:w="1537"/>
        <w:gridCol w:w="2393"/>
        <w:gridCol w:w="2726"/>
      </w:tblGrid>
      <w:tr w:rsidR="004E568A" w:rsidRPr="003D11A3" w:rsidTr="003D11A3"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Класс (участники)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Ориентировочные 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Олимпиада по основам православия, олимпиада «Наше наследие»</w:t>
            </w:r>
          </w:p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</w:p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Рождественские чтения</w:t>
            </w:r>
          </w:p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</w:t>
            </w:r>
            <w:r w:rsidRPr="003D11A3">
              <w:rPr>
                <w:sz w:val="24"/>
                <w:szCs w:val="24"/>
              </w:rPr>
              <w:t>-11</w:t>
            </w:r>
          </w:p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</w:p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</w:p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Сентябрь-октябрь        </w:t>
            </w:r>
          </w:p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</w:p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</w:p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Зав. Библиотекой, учитель ОРКСЭ</w:t>
            </w:r>
          </w:p>
          <w:p w:rsidR="006A58DC" w:rsidRPr="003D11A3" w:rsidRDefault="006A58DC">
            <w:pPr>
              <w:pStyle w:val="Tdtable-td"/>
              <w:rPr>
                <w:sz w:val="24"/>
                <w:szCs w:val="24"/>
              </w:rPr>
            </w:pPr>
          </w:p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  <w:r w:rsidR="006A58DC" w:rsidRPr="003D11A3">
              <w:rPr>
                <w:sz w:val="24"/>
                <w:szCs w:val="24"/>
              </w:rPr>
              <w:t>, учитель ОРКСЭ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68A" w:rsidRPr="003D11A3">
              <w:rPr>
                <w:sz w:val="24"/>
                <w:szCs w:val="24"/>
              </w:rPr>
              <w:t>–</w:t>
            </w:r>
            <w:r w:rsidR="006A58DC"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Педагог-организатор ОБЖ. Учитель музыки. 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Конкурс </w:t>
            </w:r>
            <w:r w:rsidR="002B341A" w:rsidRPr="003D11A3">
              <w:rPr>
                <w:sz w:val="24"/>
                <w:szCs w:val="24"/>
              </w:rPr>
              <w:t xml:space="preserve">плакатов </w:t>
            </w:r>
            <w:r w:rsidRPr="003D11A3">
              <w:rPr>
                <w:sz w:val="24"/>
                <w:szCs w:val="24"/>
              </w:rPr>
              <w:t xml:space="preserve">патриотической </w:t>
            </w:r>
            <w:r w:rsidR="002B341A" w:rsidRPr="003D11A3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68A" w:rsidRPr="003D11A3">
              <w:rPr>
                <w:sz w:val="24"/>
                <w:szCs w:val="24"/>
              </w:rPr>
              <w:t>–</w:t>
            </w:r>
            <w:r w:rsidR="006A58DC"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Педагог-организатор ОБЖ. Учитель музыки. 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Уроки мужества. Встречи с ветеранами Великой Отечественной войны, участниками локальных войн 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68A" w:rsidRPr="003D11A3">
              <w:rPr>
                <w:sz w:val="24"/>
                <w:szCs w:val="24"/>
              </w:rPr>
              <w:t>–</w:t>
            </w:r>
            <w:r w:rsidR="006A58DC"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Педагог-организатор ОБЖ. Учитель музыки. 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Уроки памяти в музе</w:t>
            </w:r>
            <w:r w:rsidR="006A58DC" w:rsidRPr="003D11A3"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Педагог-организатор ОБЖ. Учитель музыки. 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Цикл классных часов по теме «Я – гражданин и патриот»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руководители. Руководитель музея. Учителя ХЭЦ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Бессмертный полк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6A58DC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</w:t>
            </w:r>
            <w:r w:rsidRPr="003D11A3">
              <w:rPr>
                <w:sz w:val="24"/>
                <w:szCs w:val="24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Заместитель директора по воспитательной работе</w:t>
            </w:r>
            <w:r w:rsidR="006A58DC" w:rsidRPr="003D11A3">
              <w:rPr>
                <w:sz w:val="24"/>
                <w:szCs w:val="24"/>
              </w:rPr>
              <w:t>, старшая вожатая</w:t>
            </w:r>
            <w:r w:rsidRPr="003D11A3">
              <w:rPr>
                <w:sz w:val="24"/>
                <w:szCs w:val="24"/>
              </w:rPr>
              <w:t xml:space="preserve"> 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«Память, которой не будет конца». Конкурс литературно-музыкальных композиций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68A" w:rsidRPr="003D11A3">
              <w:rPr>
                <w:sz w:val="24"/>
                <w:szCs w:val="24"/>
              </w:rPr>
              <w:t>-</w:t>
            </w:r>
            <w:r w:rsidR="002B341A"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Учителя-словесники, библиотекари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Уроки мужества «Ты же выжил, солдат!»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Февраль, май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95A69" w:rsidRPr="003D11A3" w:rsidRDefault="00495A69" w:rsidP="00495A69">
      <w:pPr>
        <w:rPr>
          <w:rFonts w:ascii="Arial" w:hAnsi="Arial" w:cs="Arial"/>
        </w:rPr>
      </w:pPr>
    </w:p>
    <w:p w:rsidR="004E568A" w:rsidRPr="003D11A3" w:rsidRDefault="004E568A" w:rsidP="0039737F">
      <w:pPr>
        <w:pStyle w:val="1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3D11A3">
        <w:rPr>
          <w:rFonts w:ascii="Arial" w:hAnsi="Arial" w:cs="Arial"/>
          <w:sz w:val="24"/>
          <w:szCs w:val="24"/>
        </w:rPr>
        <w:t>Планирование по </w:t>
      </w:r>
      <w:proofErr w:type="spellStart"/>
      <w:r w:rsidRPr="003D11A3">
        <w:rPr>
          <w:rFonts w:ascii="Arial" w:hAnsi="Arial" w:cs="Arial"/>
          <w:sz w:val="24"/>
          <w:szCs w:val="24"/>
        </w:rPr>
        <w:t>общеинтеллектуальному</w:t>
      </w:r>
      <w:proofErr w:type="spellEnd"/>
      <w:r w:rsidRPr="003D11A3">
        <w:rPr>
          <w:rFonts w:ascii="Arial" w:hAnsi="Arial" w:cs="Arial"/>
          <w:sz w:val="24"/>
          <w:szCs w:val="24"/>
        </w:rPr>
        <w:t xml:space="preserve"> направлению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6"/>
        <w:gridCol w:w="790"/>
        <w:gridCol w:w="2437"/>
        <w:gridCol w:w="3162"/>
      </w:tblGrid>
      <w:tr w:rsidR="004E568A" w:rsidRPr="003D11A3" w:rsidTr="003D11A3"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Ориентировочные 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Линейка «День знаний»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Заместитель директора по воспитательной работе. 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68A" w:rsidRPr="003D11A3">
              <w:rPr>
                <w:sz w:val="24"/>
                <w:szCs w:val="24"/>
              </w:rPr>
              <w:t>–</w:t>
            </w:r>
            <w:r w:rsidR="006A58DC"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Октябрь – февраль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руководители. Учителя-предметники</w:t>
            </w:r>
          </w:p>
        </w:tc>
      </w:tr>
      <w:tr w:rsidR="00642F7F" w:rsidRPr="003D11A3" w:rsidTr="003D11A3">
        <w:tc>
          <w:tcPr>
            <w:tcW w:w="0" w:type="auto"/>
            <w:vAlign w:val="center"/>
          </w:tcPr>
          <w:p w:rsidR="00642F7F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0" w:type="auto"/>
            <w:vAlign w:val="center"/>
          </w:tcPr>
          <w:p w:rsidR="00642F7F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2F7F" w:rsidRPr="003D11A3">
              <w:rPr>
                <w:sz w:val="24"/>
                <w:szCs w:val="24"/>
              </w:rPr>
              <w:t>-11</w:t>
            </w:r>
          </w:p>
        </w:tc>
        <w:tc>
          <w:tcPr>
            <w:tcW w:w="0" w:type="auto"/>
            <w:vAlign w:val="center"/>
          </w:tcPr>
          <w:p w:rsidR="00642F7F" w:rsidRPr="003D11A3" w:rsidRDefault="00642F7F">
            <w:pPr>
              <w:pStyle w:val="Tdtable-td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F7F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Учителя-предметники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Предметные конкурсы различных направлений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Заместитель директора по учебно-воспитательной работе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2B341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Участие в интеллектуальных олимпиадах, конкурсах различного уровня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2B341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1</w:t>
            </w:r>
            <w:r w:rsidR="00F174A0">
              <w:rPr>
                <w:sz w:val="24"/>
                <w:szCs w:val="24"/>
              </w:rPr>
              <w:t>0</w:t>
            </w:r>
            <w:r w:rsidR="004E568A" w:rsidRPr="003D11A3">
              <w:rPr>
                <w:sz w:val="24"/>
                <w:szCs w:val="24"/>
              </w:rPr>
              <w:t>–</w:t>
            </w:r>
            <w:r w:rsidR="006A58DC" w:rsidRPr="003D11A3">
              <w:rPr>
                <w:sz w:val="24"/>
                <w:szCs w:val="24"/>
              </w:rPr>
              <w:t>1</w:t>
            </w:r>
            <w:r w:rsidRPr="003D11A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2B341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2B341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4E568A" w:rsidRPr="003D11A3" w:rsidRDefault="004E568A" w:rsidP="004E568A">
      <w:pPr>
        <w:rPr>
          <w:rFonts w:ascii="Arial" w:hAnsi="Arial" w:cs="Arial"/>
        </w:rPr>
      </w:pPr>
    </w:p>
    <w:p w:rsidR="004E568A" w:rsidRPr="003D11A3" w:rsidRDefault="004E568A" w:rsidP="0039737F">
      <w:pPr>
        <w:pStyle w:val="1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3D11A3">
        <w:rPr>
          <w:rFonts w:ascii="Arial" w:hAnsi="Arial" w:cs="Arial"/>
          <w:sz w:val="24"/>
          <w:szCs w:val="24"/>
        </w:rPr>
        <w:t>Планирование по </w:t>
      </w:r>
      <w:r w:rsidR="00642F7F" w:rsidRPr="003D11A3">
        <w:rPr>
          <w:rFonts w:ascii="Arial" w:hAnsi="Arial" w:cs="Arial"/>
          <w:sz w:val="24"/>
          <w:szCs w:val="24"/>
        </w:rPr>
        <w:t xml:space="preserve">спортивно - </w:t>
      </w:r>
      <w:r w:rsidRPr="003D11A3">
        <w:rPr>
          <w:rFonts w:ascii="Arial" w:hAnsi="Arial" w:cs="Arial"/>
          <w:sz w:val="24"/>
          <w:szCs w:val="24"/>
        </w:rPr>
        <w:t>оздоровительному направлению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15"/>
        <w:gridCol w:w="790"/>
        <w:gridCol w:w="2675"/>
        <w:gridCol w:w="2665"/>
      </w:tblGrid>
      <w:tr w:rsidR="004E568A" w:rsidRPr="003D11A3" w:rsidTr="003D11A3"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Ориентировочные 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568A" w:rsidRPr="003D11A3" w:rsidRDefault="004E568A">
            <w:pPr>
              <w:pStyle w:val="Thtable-thead-th"/>
              <w:rPr>
                <w:color w:val="auto"/>
                <w:sz w:val="24"/>
                <w:szCs w:val="24"/>
              </w:rPr>
            </w:pPr>
            <w:r w:rsidRPr="003D11A3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Осенняя спартакиада «</w:t>
            </w:r>
            <w:r w:rsidR="00642F7F" w:rsidRPr="003D11A3">
              <w:rPr>
                <w:sz w:val="24"/>
                <w:szCs w:val="24"/>
              </w:rPr>
              <w:t xml:space="preserve">Школьный </w:t>
            </w:r>
            <w:r w:rsidRPr="003D11A3">
              <w:rPr>
                <w:sz w:val="24"/>
                <w:szCs w:val="24"/>
              </w:rPr>
              <w:t>круг»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68A" w:rsidRPr="003D11A3">
              <w:rPr>
                <w:sz w:val="24"/>
                <w:szCs w:val="24"/>
              </w:rPr>
              <w:t>–</w:t>
            </w:r>
            <w:r w:rsidR="00642F7F" w:rsidRPr="003D11A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часы о здоровом образе жизни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Классные руководители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Первенство </w:t>
            </w:r>
            <w:r w:rsidR="00642F7F" w:rsidRPr="003D11A3">
              <w:rPr>
                <w:sz w:val="24"/>
                <w:szCs w:val="24"/>
              </w:rPr>
              <w:t xml:space="preserve">школы </w:t>
            </w:r>
            <w:r w:rsidRPr="003D11A3">
              <w:rPr>
                <w:sz w:val="24"/>
                <w:szCs w:val="24"/>
              </w:rPr>
              <w:t>по настольному теннису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С</w:t>
            </w:r>
            <w:r w:rsidR="004E568A" w:rsidRPr="003D11A3">
              <w:rPr>
                <w:sz w:val="24"/>
                <w:szCs w:val="24"/>
              </w:rPr>
              <w:t>оревнования по лыж</w:t>
            </w:r>
            <w:r w:rsidRPr="003D11A3">
              <w:rPr>
                <w:sz w:val="24"/>
                <w:szCs w:val="24"/>
              </w:rPr>
              <w:t>ам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642F7F" w:rsidRPr="003D11A3" w:rsidTr="003D11A3">
        <w:tc>
          <w:tcPr>
            <w:tcW w:w="0" w:type="auto"/>
            <w:vAlign w:val="center"/>
          </w:tcPr>
          <w:p w:rsidR="00642F7F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0" w:type="auto"/>
            <w:vAlign w:val="center"/>
          </w:tcPr>
          <w:p w:rsidR="00642F7F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2F7F" w:rsidRPr="003D11A3">
              <w:rPr>
                <w:sz w:val="24"/>
                <w:szCs w:val="24"/>
              </w:rPr>
              <w:t>-11</w:t>
            </w:r>
          </w:p>
        </w:tc>
        <w:tc>
          <w:tcPr>
            <w:tcW w:w="0" w:type="auto"/>
            <w:vAlign w:val="center"/>
          </w:tcPr>
          <w:p w:rsidR="00642F7F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642F7F" w:rsidRPr="003D11A3" w:rsidRDefault="00642F7F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Первенство </w:t>
            </w:r>
            <w:r w:rsidR="00642F7F" w:rsidRPr="003D11A3">
              <w:rPr>
                <w:sz w:val="24"/>
                <w:szCs w:val="24"/>
              </w:rPr>
              <w:t>школы</w:t>
            </w:r>
            <w:r w:rsidRPr="003D11A3">
              <w:rPr>
                <w:sz w:val="24"/>
                <w:szCs w:val="24"/>
              </w:rPr>
              <w:t xml:space="preserve"> по волейболу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E568A" w:rsidRPr="003D11A3" w:rsidTr="003D11A3"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 xml:space="preserve">Первенство </w:t>
            </w:r>
            <w:r w:rsidR="00642F7F" w:rsidRPr="003D11A3">
              <w:rPr>
                <w:sz w:val="24"/>
                <w:szCs w:val="24"/>
              </w:rPr>
              <w:t>школы</w:t>
            </w:r>
            <w:r w:rsidRPr="003D11A3">
              <w:rPr>
                <w:sz w:val="24"/>
                <w:szCs w:val="24"/>
              </w:rPr>
              <w:t xml:space="preserve"> по пионерболу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F174A0">
            <w:pPr>
              <w:pStyle w:val="Tdtable-t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E568A" w:rsidRPr="003D11A3" w:rsidRDefault="004E568A">
            <w:pPr>
              <w:pStyle w:val="Tdtable-td"/>
              <w:rPr>
                <w:sz w:val="24"/>
                <w:szCs w:val="24"/>
              </w:rPr>
            </w:pPr>
            <w:r w:rsidRPr="003D11A3">
              <w:rPr>
                <w:sz w:val="24"/>
                <w:szCs w:val="24"/>
              </w:rPr>
              <w:t>Учителя физической культуры</w:t>
            </w:r>
          </w:p>
        </w:tc>
      </w:tr>
    </w:tbl>
    <w:p w:rsidR="00F93714" w:rsidRPr="003D11A3" w:rsidRDefault="00F93714" w:rsidP="00495A69">
      <w:pPr>
        <w:rPr>
          <w:rFonts w:ascii="Arial" w:hAnsi="Arial" w:cs="Arial"/>
        </w:rPr>
      </w:pPr>
    </w:p>
    <w:p w:rsidR="00C92C3D" w:rsidRPr="003D11A3" w:rsidRDefault="00F93714" w:rsidP="00C92C3D">
      <w:pPr>
        <w:spacing w:before="100" w:beforeAutospacing="1" w:after="202" w:line="276" w:lineRule="auto"/>
        <w:ind w:left="360"/>
        <w:rPr>
          <w:rFonts w:ascii="Arial" w:hAnsi="Arial" w:cs="Arial"/>
          <w:color w:val="000000"/>
          <w:sz w:val="27"/>
          <w:szCs w:val="27"/>
        </w:rPr>
      </w:pPr>
      <w:r w:rsidRPr="003D11A3">
        <w:rPr>
          <w:rFonts w:ascii="Arial" w:hAnsi="Arial" w:cs="Arial"/>
          <w:b/>
          <w:bCs/>
          <w:color w:val="000000"/>
          <w:sz w:val="27"/>
          <w:szCs w:val="27"/>
        </w:rPr>
        <w:t xml:space="preserve">Результаты </w:t>
      </w:r>
      <w:bookmarkStart w:id="2" w:name="YANDEX_242"/>
      <w:bookmarkEnd w:id="2"/>
      <w:r w:rsidRPr="003D11A3">
        <w:rPr>
          <w:rFonts w:ascii="Arial" w:hAnsi="Arial" w:cs="Arial"/>
          <w:b/>
          <w:bCs/>
          <w:color w:val="000000"/>
          <w:sz w:val="27"/>
          <w:szCs w:val="22"/>
        </w:rPr>
        <w:t>внеурочной </w:t>
      </w:r>
      <w:r w:rsidRPr="003D11A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Start w:id="3" w:name="YANDEX_243"/>
      <w:bookmarkEnd w:id="3"/>
      <w:r w:rsidRPr="003D11A3">
        <w:rPr>
          <w:rFonts w:ascii="Arial" w:hAnsi="Arial" w:cs="Arial"/>
          <w:b/>
          <w:bCs/>
          <w:color w:val="000000"/>
          <w:sz w:val="27"/>
          <w:szCs w:val="22"/>
        </w:rPr>
        <w:t> деятельности</w:t>
      </w:r>
      <w:r w:rsidRPr="003D11A3">
        <w:rPr>
          <w:rFonts w:ascii="Arial" w:hAnsi="Arial" w:cs="Arial"/>
          <w:color w:val="000000"/>
          <w:sz w:val="27"/>
          <w:szCs w:val="22"/>
        </w:rPr>
        <w:t> </w:t>
      </w:r>
    </w:p>
    <w:p w:rsidR="00F93714" w:rsidRPr="003D11A3" w:rsidRDefault="00F93714" w:rsidP="00C92C3D">
      <w:pPr>
        <w:spacing w:before="100" w:beforeAutospacing="1" w:after="202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3D11A3">
        <w:rPr>
          <w:rFonts w:ascii="Arial" w:hAnsi="Arial" w:cs="Arial"/>
          <w:color w:val="000000"/>
        </w:rPr>
        <w:t>Образовательные результаты</w:t>
      </w:r>
      <w:bookmarkStart w:id="4" w:name="YANDEX_244"/>
      <w:bookmarkEnd w:id="4"/>
      <w:r w:rsidRPr="003D11A3">
        <w:rPr>
          <w:rFonts w:ascii="Arial" w:hAnsi="Arial" w:cs="Arial"/>
          <w:color w:val="000000"/>
          <w:szCs w:val="20"/>
        </w:rPr>
        <w:t> внеурочной </w:t>
      </w:r>
      <w:r w:rsidRPr="003D11A3">
        <w:rPr>
          <w:rFonts w:ascii="Arial" w:hAnsi="Arial" w:cs="Arial"/>
          <w:color w:val="000000"/>
        </w:rPr>
        <w:t xml:space="preserve"> </w:t>
      </w:r>
      <w:bookmarkStart w:id="5" w:name="YANDEX_245"/>
      <w:bookmarkEnd w:id="5"/>
      <w:r w:rsidRPr="003D11A3">
        <w:rPr>
          <w:rFonts w:ascii="Arial" w:hAnsi="Arial" w:cs="Arial"/>
          <w:color w:val="000000"/>
          <w:szCs w:val="20"/>
        </w:rPr>
        <w:t> деятельности</w:t>
      </w:r>
      <w:r w:rsidRPr="003D11A3">
        <w:rPr>
          <w:rFonts w:ascii="Arial" w:hAnsi="Arial" w:cs="Arial"/>
          <w:color w:val="000000"/>
        </w:rPr>
        <w:t xml:space="preserve"> могут быть трёх уровней.</w:t>
      </w:r>
    </w:p>
    <w:p w:rsidR="00F93714" w:rsidRPr="003D11A3" w:rsidRDefault="00F93714" w:rsidP="00F93714">
      <w:pPr>
        <w:spacing w:before="100" w:beforeAutospacing="1" w:after="202" w:line="276" w:lineRule="auto"/>
        <w:rPr>
          <w:rFonts w:ascii="Arial" w:hAnsi="Arial" w:cs="Arial"/>
          <w:color w:val="000000"/>
          <w:sz w:val="22"/>
          <w:szCs w:val="22"/>
        </w:rPr>
      </w:pPr>
      <w:r w:rsidRPr="003D11A3">
        <w:rPr>
          <w:rFonts w:ascii="Arial" w:hAnsi="Arial" w:cs="Arial"/>
          <w:i/>
          <w:iCs/>
          <w:color w:val="000000"/>
        </w:rPr>
        <w:t>Первый уровень результатов</w:t>
      </w:r>
      <w:r w:rsidRPr="003D11A3">
        <w:rPr>
          <w:rFonts w:ascii="Arial" w:hAnsi="Arial" w:cs="Arial"/>
          <w:color w:val="000000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F93714" w:rsidRPr="003D11A3" w:rsidRDefault="00F93714" w:rsidP="00F93714">
      <w:pPr>
        <w:spacing w:before="100" w:beforeAutospacing="1" w:after="202" w:line="276" w:lineRule="auto"/>
        <w:rPr>
          <w:rFonts w:ascii="Arial" w:hAnsi="Arial" w:cs="Arial"/>
          <w:color w:val="000000"/>
          <w:sz w:val="22"/>
          <w:szCs w:val="22"/>
        </w:rPr>
      </w:pPr>
      <w:r w:rsidRPr="003D11A3">
        <w:rPr>
          <w:rFonts w:ascii="Arial" w:hAnsi="Arial" w:cs="Arial"/>
          <w:i/>
          <w:iCs/>
          <w:color w:val="000000"/>
        </w:rPr>
        <w:t>Второй уровень результатов</w:t>
      </w:r>
      <w:r w:rsidRPr="003D11A3">
        <w:rPr>
          <w:rFonts w:ascii="Arial" w:hAnsi="Arial" w:cs="Arial"/>
          <w:color w:val="000000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на уровне класса, школы, то есть в защищенной,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</w:p>
    <w:p w:rsidR="00F93714" w:rsidRPr="003D11A3" w:rsidRDefault="00F93714" w:rsidP="00F93714">
      <w:pPr>
        <w:spacing w:before="100" w:beforeAutospacing="1" w:after="202" w:line="276" w:lineRule="auto"/>
        <w:rPr>
          <w:rFonts w:ascii="Arial" w:hAnsi="Arial" w:cs="Arial"/>
          <w:color w:val="000000"/>
          <w:sz w:val="22"/>
          <w:szCs w:val="22"/>
        </w:rPr>
      </w:pPr>
      <w:r w:rsidRPr="003D11A3">
        <w:rPr>
          <w:rFonts w:ascii="Arial" w:hAnsi="Arial" w:cs="Arial"/>
          <w:i/>
          <w:iCs/>
          <w:color w:val="000000"/>
        </w:rPr>
        <w:t>Третий уровень результатов</w:t>
      </w:r>
      <w:r w:rsidRPr="003D11A3">
        <w:rPr>
          <w:rFonts w:ascii="Arial" w:hAnsi="Arial" w:cs="Arial"/>
          <w:color w:val="000000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F93714" w:rsidRPr="003D11A3" w:rsidRDefault="00F93714" w:rsidP="00F93714">
      <w:pPr>
        <w:spacing w:before="100" w:beforeAutospacing="1" w:after="202" w:line="276" w:lineRule="auto"/>
        <w:rPr>
          <w:rFonts w:ascii="Arial" w:hAnsi="Arial" w:cs="Arial"/>
          <w:color w:val="000000"/>
        </w:rPr>
      </w:pPr>
      <w:r w:rsidRPr="003D11A3">
        <w:rPr>
          <w:rFonts w:ascii="Arial" w:hAnsi="Arial" w:cs="Arial"/>
          <w:color w:val="000000"/>
        </w:rPr>
        <w:t xml:space="preserve">Результаты </w:t>
      </w:r>
      <w:bookmarkStart w:id="6" w:name="YANDEX_246"/>
      <w:bookmarkEnd w:id="6"/>
      <w:r w:rsidRPr="003D11A3">
        <w:rPr>
          <w:rFonts w:ascii="Arial" w:hAnsi="Arial" w:cs="Arial"/>
          <w:color w:val="000000"/>
          <w:szCs w:val="20"/>
        </w:rPr>
        <w:t> внеурочной </w:t>
      </w:r>
      <w:r w:rsidRPr="003D11A3">
        <w:rPr>
          <w:rFonts w:ascii="Arial" w:hAnsi="Arial" w:cs="Arial"/>
          <w:color w:val="000000"/>
        </w:rPr>
        <w:t xml:space="preserve"> </w:t>
      </w:r>
      <w:bookmarkStart w:id="7" w:name="YANDEX_247"/>
      <w:bookmarkEnd w:id="7"/>
      <w:r w:rsidRPr="003D11A3">
        <w:rPr>
          <w:rFonts w:ascii="Arial" w:hAnsi="Arial" w:cs="Arial"/>
          <w:color w:val="000000"/>
          <w:szCs w:val="20"/>
        </w:rPr>
        <w:t> деятельности </w:t>
      </w:r>
      <w:r w:rsidRPr="003D11A3">
        <w:rPr>
          <w:rFonts w:ascii="Arial" w:hAnsi="Arial" w:cs="Arial"/>
          <w:color w:val="000000"/>
        </w:rPr>
        <w:t xml:space="preserve"> не являются предметом контрольно-оценочных процедур. Для выявления и оценки результативности </w:t>
      </w:r>
      <w:bookmarkStart w:id="8" w:name="YANDEX_248"/>
      <w:bookmarkEnd w:id="8"/>
      <w:r w:rsidRPr="003D11A3">
        <w:rPr>
          <w:rFonts w:ascii="Arial" w:hAnsi="Arial" w:cs="Arial"/>
          <w:color w:val="000000"/>
          <w:szCs w:val="20"/>
        </w:rPr>
        <w:t> внеурочной </w:t>
      </w:r>
      <w:r w:rsidRPr="003D11A3">
        <w:rPr>
          <w:rFonts w:ascii="Arial" w:hAnsi="Arial" w:cs="Arial"/>
          <w:color w:val="000000"/>
        </w:rPr>
        <w:t xml:space="preserve"> </w:t>
      </w:r>
      <w:bookmarkStart w:id="9" w:name="YANDEX_249"/>
      <w:bookmarkEnd w:id="9"/>
      <w:r w:rsidRPr="003D11A3">
        <w:rPr>
          <w:rFonts w:ascii="Arial" w:hAnsi="Arial" w:cs="Arial"/>
          <w:color w:val="000000"/>
          <w:szCs w:val="20"/>
        </w:rPr>
        <w:t> деятельности </w:t>
      </w:r>
      <w:r w:rsidRPr="003D11A3">
        <w:rPr>
          <w:rFonts w:ascii="Arial" w:hAnsi="Arial" w:cs="Arial"/>
          <w:color w:val="000000"/>
        </w:rPr>
        <w:t xml:space="preserve"> могут использоваться разные технологии, в том числе и технология «Портфолио».</w:t>
      </w:r>
    </w:p>
    <w:p w:rsidR="00C92C3D" w:rsidRPr="003D11A3" w:rsidRDefault="00C92C3D" w:rsidP="00C92C3D">
      <w:pPr>
        <w:spacing w:after="100" w:afterAutospacing="1" w:line="300" w:lineRule="atLeast"/>
        <w:jc w:val="center"/>
        <w:rPr>
          <w:rFonts w:ascii="Arial" w:hAnsi="Arial" w:cs="Arial"/>
          <w:b/>
          <w:bCs/>
        </w:rPr>
      </w:pPr>
      <w:r w:rsidRPr="003D11A3">
        <w:rPr>
          <w:rFonts w:ascii="Arial" w:hAnsi="Arial" w:cs="Arial"/>
          <w:b/>
          <w:bCs/>
        </w:rPr>
        <w:t>Соотношение направлений внеурочной деятельности и образовательных результатов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20"/>
        <w:gridCol w:w="6125"/>
      </w:tblGrid>
      <w:tr w:rsidR="00C92C3D" w:rsidRPr="003D11A3" w:rsidTr="003D11A3">
        <w:tc>
          <w:tcPr>
            <w:tcW w:w="0" w:type="auto"/>
            <w:shd w:val="clear" w:color="auto" w:fill="FFFFFF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  <w:b/>
                <w:bCs/>
              </w:rPr>
            </w:pPr>
            <w:r w:rsidRPr="003D11A3">
              <w:rPr>
                <w:rFonts w:ascii="Arial" w:eastAsia="Arial" w:hAnsi="Arial" w:cs="Arial"/>
                <w:b/>
                <w:bCs/>
              </w:rPr>
              <w:t>Направления внеурочной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  <w:b/>
                <w:bCs/>
              </w:rPr>
            </w:pPr>
            <w:r w:rsidRPr="003D11A3">
              <w:rPr>
                <w:rFonts w:ascii="Arial" w:eastAsia="Arial" w:hAnsi="Arial" w:cs="Arial"/>
                <w:b/>
                <w:bCs/>
              </w:rPr>
              <w:t>Образовательные результаты учащихся в соответствии с ФГОС основного общего образования</w:t>
            </w:r>
          </w:p>
        </w:tc>
      </w:tr>
      <w:tr w:rsidR="00C92C3D" w:rsidRPr="003D11A3" w:rsidTr="003D11A3"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>Спортивно- оздоровительное</w:t>
            </w:r>
          </w:p>
        </w:tc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 xml:space="preserve">Целостное представление о культуре здорового образа жизни. Опыт планирования и соблюдения режима дня. Первичные умения физической саморегуляции </w:t>
            </w:r>
          </w:p>
        </w:tc>
      </w:tr>
      <w:tr w:rsidR="00C92C3D" w:rsidRPr="003D11A3" w:rsidTr="003D11A3"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>Духовно-нравственное</w:t>
            </w:r>
          </w:p>
        </w:tc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>Опыт морального выбора; освоение нравственных норм и ценностей</w:t>
            </w:r>
          </w:p>
        </w:tc>
      </w:tr>
      <w:tr w:rsidR="00C92C3D" w:rsidRPr="003D11A3" w:rsidTr="003D11A3"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>Социальное</w:t>
            </w:r>
          </w:p>
        </w:tc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 xml:space="preserve">Опыт конструктивной коммуникации; первичные представления о правовом обществе. Опыт гражданской рефлексии в рамках социальных практик </w:t>
            </w:r>
          </w:p>
        </w:tc>
      </w:tr>
      <w:tr w:rsidR="00C92C3D" w:rsidRPr="003D11A3" w:rsidTr="003D11A3"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proofErr w:type="spellStart"/>
            <w:r w:rsidRPr="003D11A3">
              <w:rPr>
                <w:rFonts w:ascii="Arial" w:eastAsia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 xml:space="preserve">Сформированные универсальные учебные действия. Опыт познавательной рефлексии, учебной самоорганизации. Развитые навыки самооценки </w:t>
            </w:r>
          </w:p>
        </w:tc>
      </w:tr>
      <w:tr w:rsidR="00C92C3D" w:rsidRPr="003D11A3" w:rsidTr="003D11A3"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>Общекультурное</w:t>
            </w:r>
          </w:p>
        </w:tc>
        <w:tc>
          <w:tcPr>
            <w:tcW w:w="0" w:type="auto"/>
            <w:vAlign w:val="center"/>
            <w:hideMark/>
          </w:tcPr>
          <w:p w:rsidR="00C92C3D" w:rsidRPr="003D11A3" w:rsidRDefault="00C92C3D" w:rsidP="00113C68">
            <w:pPr>
              <w:spacing w:line="292" w:lineRule="atLeast"/>
              <w:rPr>
                <w:rFonts w:ascii="Arial" w:eastAsia="Arial" w:hAnsi="Arial" w:cs="Arial"/>
              </w:rPr>
            </w:pPr>
            <w:r w:rsidRPr="003D11A3">
              <w:rPr>
                <w:rFonts w:ascii="Arial" w:eastAsia="Arial" w:hAnsi="Arial" w:cs="Arial"/>
              </w:rPr>
              <w:t xml:space="preserve">Опыт эмоционально-ценностного отношения к предметам искусства, достояниям мировой культуры </w:t>
            </w:r>
          </w:p>
        </w:tc>
      </w:tr>
    </w:tbl>
    <w:p w:rsidR="00F174A0" w:rsidRPr="003D11A3" w:rsidRDefault="00F174A0" w:rsidP="00F93714">
      <w:pPr>
        <w:spacing w:before="100" w:beforeAutospacing="1" w:after="202" w:line="276" w:lineRule="auto"/>
        <w:rPr>
          <w:rFonts w:ascii="Arial" w:hAnsi="Arial" w:cs="Arial"/>
          <w:color w:val="000000"/>
        </w:rPr>
      </w:pPr>
    </w:p>
    <w:p w:rsidR="008B1092" w:rsidRDefault="008B1092" w:rsidP="0075786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2410"/>
        <w:gridCol w:w="2126"/>
        <w:gridCol w:w="709"/>
        <w:gridCol w:w="1843"/>
      </w:tblGrid>
      <w:tr w:rsidR="0039737F" w:rsidRPr="003D11A3" w:rsidTr="008B1092">
        <w:trPr>
          <w:trHeight w:val="432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7F" w:rsidRPr="003D11A3" w:rsidRDefault="001C2255" w:rsidP="00233A1F">
            <w:pPr>
              <w:jc w:val="center"/>
              <w:rPr>
                <w:rFonts w:ascii="Arial" w:eastAsiaTheme="minorHAnsi" w:hAnsi="Arial" w:cs="Arial"/>
                <w:b/>
                <w:szCs w:val="28"/>
                <w:lang w:eastAsia="en-US"/>
              </w:rPr>
            </w:pPr>
            <w:bookmarkStart w:id="10" w:name="_Hlk21486556"/>
            <w:r>
              <w:rPr>
                <w:rFonts w:ascii="Arial" w:eastAsiaTheme="minorHAnsi" w:hAnsi="Arial" w:cs="Arial"/>
                <w:b/>
                <w:szCs w:val="28"/>
                <w:lang w:eastAsia="en-US"/>
              </w:rPr>
              <w:t>П</w:t>
            </w:r>
            <w:r w:rsidR="00F174A0">
              <w:rPr>
                <w:rFonts w:ascii="Arial" w:eastAsiaTheme="minorHAnsi" w:hAnsi="Arial" w:cs="Arial"/>
                <w:b/>
                <w:szCs w:val="28"/>
                <w:lang w:eastAsia="en-US"/>
              </w:rPr>
              <w:t xml:space="preserve">лан внеурочной деятельности в </w:t>
            </w:r>
            <w:r w:rsidR="0096681D" w:rsidRPr="003D11A3">
              <w:rPr>
                <w:rFonts w:ascii="Arial" w:eastAsiaTheme="minorHAnsi" w:hAnsi="Arial" w:cs="Arial"/>
                <w:b/>
                <w:szCs w:val="28"/>
                <w:lang w:eastAsia="en-US"/>
              </w:rPr>
              <w:t>10</w:t>
            </w:r>
            <w:r w:rsidR="00FB41EE">
              <w:rPr>
                <w:rFonts w:ascii="Arial" w:eastAsiaTheme="minorHAnsi" w:hAnsi="Arial" w:cs="Arial"/>
                <w:b/>
                <w:szCs w:val="28"/>
                <w:lang w:eastAsia="en-US"/>
              </w:rPr>
              <w:t>-11 классах</w:t>
            </w:r>
            <w:r w:rsidR="0039737F" w:rsidRPr="003D11A3">
              <w:rPr>
                <w:rFonts w:ascii="Arial" w:eastAsiaTheme="minorHAnsi" w:hAnsi="Arial" w:cs="Arial"/>
                <w:b/>
                <w:szCs w:val="28"/>
                <w:lang w:eastAsia="en-US"/>
              </w:rPr>
              <w:t xml:space="preserve"> </w:t>
            </w:r>
          </w:p>
          <w:p w:rsidR="0039737F" w:rsidRPr="003D11A3" w:rsidRDefault="0039737F" w:rsidP="00233A1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D11A3">
              <w:rPr>
                <w:rFonts w:ascii="Arial" w:eastAsiaTheme="minorHAnsi" w:hAnsi="Arial" w:cs="Arial"/>
                <w:b/>
                <w:szCs w:val="28"/>
                <w:lang w:eastAsia="en-US"/>
              </w:rPr>
              <w:t>МКОУ «СШ № 11»</w:t>
            </w:r>
            <w:r w:rsidR="001C2255">
              <w:rPr>
                <w:rFonts w:ascii="Arial" w:eastAsiaTheme="minorHAnsi" w:hAnsi="Arial" w:cs="Arial"/>
                <w:b/>
                <w:szCs w:val="28"/>
                <w:lang w:eastAsia="en-US"/>
              </w:rPr>
              <w:t xml:space="preserve"> (сетка часов)</w:t>
            </w:r>
          </w:p>
        </w:tc>
      </w:tr>
      <w:tr w:rsidR="0039737F" w:rsidRPr="003D11A3" w:rsidTr="002B2398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B109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Направления развития личности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B109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Направления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B109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Формы организации внеурочной деятельности</w:t>
            </w:r>
          </w:p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B109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ФИО Руководителя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B109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Объем внеурочной деятельности</w:t>
            </w:r>
          </w:p>
        </w:tc>
      </w:tr>
      <w:tr w:rsidR="0039737F" w:rsidRPr="003D11A3" w:rsidTr="002B2398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B109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Класс</w:t>
            </w:r>
          </w:p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7F" w:rsidRPr="008B1092" w:rsidRDefault="0039737F" w:rsidP="00233A1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B10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BA4E0C" w:rsidRPr="003D11A3" w:rsidTr="002B2398">
        <w:trPr>
          <w:trHeight w:val="4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4E0C" w:rsidRPr="008B1092" w:rsidRDefault="00BA4E0C" w:rsidP="00F174A0">
            <w:pPr>
              <w:ind w:left="113" w:right="113"/>
              <w:jc w:val="center"/>
              <w:rPr>
                <w:rFonts w:ascii="Arial" w:eastAsiaTheme="minorHAnsi" w:hAnsi="Arial" w:cs="Arial"/>
                <w:b/>
                <w:i/>
                <w:highlight w:val="yellow"/>
                <w:lang w:eastAsia="en-US"/>
              </w:rPr>
            </w:pPr>
            <w:proofErr w:type="spellStart"/>
            <w:r w:rsidRPr="00BA4E0C">
              <w:rPr>
                <w:rFonts w:ascii="Arial" w:eastAsiaTheme="minorHAnsi" w:hAnsi="Arial" w:cs="Arial"/>
                <w:b/>
                <w:i/>
                <w:lang w:eastAsia="en-US"/>
              </w:rPr>
              <w:t>Общеинтелектуальное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Курс «Обществознание в тестах»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Грязнова Л.И.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1</w:t>
            </w:r>
            <w:r w:rsidR="00FB41EE">
              <w:rPr>
                <w:rFonts w:ascii="Arial" w:eastAsiaTheme="minorHAnsi" w:hAnsi="Arial" w:cs="Arial"/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lang w:eastAsia="en-US"/>
              </w:rPr>
            </w:pPr>
            <w:r w:rsidRPr="003D11A3">
              <w:rPr>
                <w:rFonts w:ascii="Arial" w:eastAsiaTheme="minorHAnsi" w:hAnsi="Arial" w:cs="Arial"/>
                <w:lang w:eastAsia="en-US"/>
              </w:rPr>
              <w:t>2ч</w:t>
            </w:r>
          </w:p>
        </w:tc>
      </w:tr>
      <w:tr w:rsidR="00BA4E0C" w:rsidRPr="003D11A3" w:rsidTr="002B2398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E0C" w:rsidRPr="008B1092" w:rsidRDefault="00BA4E0C" w:rsidP="00233A1F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Курс «За страницами учебника химии</w:t>
            </w:r>
            <w:r w:rsidR="00BA4E0C" w:rsidRPr="003D11A3">
              <w:rPr>
                <w:rFonts w:ascii="Arial" w:eastAsiaTheme="minorHAnsi" w:hAnsi="Arial" w:cs="Arial"/>
                <w:bCs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Шершнева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1</w:t>
            </w:r>
            <w:r w:rsidR="00FB41EE">
              <w:rPr>
                <w:rFonts w:ascii="Arial" w:eastAsiaTheme="minorHAnsi" w:hAnsi="Arial" w:cs="Arial"/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FB41EE" w:rsidP="0042631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  <w:r w:rsidR="00BA4E0C" w:rsidRPr="003D11A3">
              <w:rPr>
                <w:rFonts w:ascii="Arial" w:eastAsiaTheme="minorHAnsi" w:hAnsi="Arial" w:cs="Arial"/>
                <w:lang w:eastAsia="en-US"/>
              </w:rPr>
              <w:t>ч</w:t>
            </w:r>
          </w:p>
        </w:tc>
      </w:tr>
      <w:tr w:rsidR="00BA4E0C" w:rsidRPr="003D11A3" w:rsidTr="002B2398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E0C" w:rsidRPr="008B1092" w:rsidRDefault="00BA4E0C" w:rsidP="00233A1F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Курс «Курс практической математики</w:t>
            </w:r>
            <w:r w:rsidR="00BA4E0C" w:rsidRPr="003D11A3">
              <w:rPr>
                <w:rFonts w:ascii="Arial" w:eastAsiaTheme="minorHAnsi" w:hAnsi="Arial" w:cs="Arial"/>
                <w:bCs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Фирсова О.П.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1</w:t>
            </w:r>
            <w:r w:rsidR="00FB41EE">
              <w:rPr>
                <w:rFonts w:ascii="Arial" w:eastAsiaTheme="minorHAnsi" w:hAnsi="Arial" w:cs="Arial"/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lang w:eastAsia="en-US"/>
              </w:rPr>
            </w:pPr>
            <w:r w:rsidRPr="003D11A3">
              <w:rPr>
                <w:rFonts w:ascii="Arial" w:eastAsiaTheme="minorHAnsi" w:hAnsi="Arial" w:cs="Arial"/>
                <w:lang w:eastAsia="en-US"/>
              </w:rPr>
              <w:t>1ч</w:t>
            </w:r>
          </w:p>
        </w:tc>
      </w:tr>
      <w:tr w:rsidR="00BA4E0C" w:rsidRPr="003D11A3" w:rsidTr="002B2398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E0C" w:rsidRPr="008B1092" w:rsidRDefault="00BA4E0C" w:rsidP="00233A1F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Курс «За страницами учебника биологии»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Васильева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1</w:t>
            </w:r>
            <w:r w:rsidR="00FB41EE">
              <w:rPr>
                <w:rFonts w:ascii="Arial" w:eastAsiaTheme="minorHAnsi" w:hAnsi="Arial" w:cs="Arial"/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0C" w:rsidRPr="003D11A3" w:rsidRDefault="00BA4E0C" w:rsidP="00426315">
            <w:pPr>
              <w:rPr>
                <w:rFonts w:ascii="Arial" w:eastAsiaTheme="minorHAnsi" w:hAnsi="Arial" w:cs="Arial"/>
                <w:lang w:eastAsia="en-US"/>
              </w:rPr>
            </w:pPr>
            <w:r w:rsidRPr="003D11A3">
              <w:rPr>
                <w:rFonts w:ascii="Arial" w:eastAsiaTheme="minorHAnsi" w:hAnsi="Arial" w:cs="Arial"/>
                <w:lang w:eastAsia="en-US"/>
              </w:rPr>
              <w:t>2ч</w:t>
            </w:r>
          </w:p>
        </w:tc>
      </w:tr>
      <w:tr w:rsidR="00FB41EE" w:rsidRPr="003D11A3" w:rsidTr="002B2398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1EE" w:rsidRPr="008B1092" w:rsidRDefault="00FB41EE" w:rsidP="00233A1F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806CE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806CE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Курс «За страницами учебника биологии»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806CE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Васильева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806CE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806C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 </w:t>
            </w:r>
            <w:r w:rsidRPr="003D11A3">
              <w:rPr>
                <w:rFonts w:ascii="Arial" w:eastAsiaTheme="minorHAnsi" w:hAnsi="Arial" w:cs="Arial"/>
                <w:lang w:eastAsia="en-US"/>
              </w:rPr>
              <w:t>ч</w:t>
            </w:r>
          </w:p>
        </w:tc>
      </w:tr>
      <w:tr w:rsidR="00FB41EE" w:rsidRPr="003D11A3" w:rsidTr="002B2398">
        <w:trPr>
          <w:trHeight w:val="43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1EE" w:rsidRPr="008B1092" w:rsidRDefault="00FB41EE" w:rsidP="00233A1F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B41EE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Курс «</w:t>
            </w:r>
            <w:r>
              <w:rPr>
                <w:rFonts w:ascii="Arial" w:eastAsiaTheme="minorHAnsi" w:hAnsi="Arial" w:cs="Arial"/>
                <w:bCs/>
                <w:lang w:eastAsia="en-US"/>
              </w:rPr>
              <w:t xml:space="preserve">Практикум </w:t>
            </w:r>
            <w:r w:rsidRPr="003D11A3">
              <w:rPr>
                <w:rFonts w:ascii="Arial" w:eastAsiaTheme="minorHAnsi" w:hAnsi="Arial" w:cs="Arial"/>
                <w:bCs/>
                <w:lang w:eastAsia="en-US"/>
              </w:rPr>
              <w:t>по русскому языку»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Васина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1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lang w:eastAsia="en-US"/>
              </w:rPr>
            </w:pPr>
            <w:r w:rsidRPr="003D11A3">
              <w:rPr>
                <w:rFonts w:ascii="Arial" w:eastAsiaTheme="minorHAnsi" w:hAnsi="Arial" w:cs="Arial"/>
                <w:lang w:eastAsia="en-US"/>
              </w:rPr>
              <w:t>1ч</w:t>
            </w:r>
          </w:p>
        </w:tc>
      </w:tr>
      <w:tr w:rsidR="00FB41EE" w:rsidRPr="003D11A3" w:rsidTr="002B2398">
        <w:trPr>
          <w:trHeight w:val="43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B41EE" w:rsidRPr="008B1092" w:rsidRDefault="00FB41EE" w:rsidP="00233A1F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B41EE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Курс «Программирование на языке Паскаль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Денисов В.И.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 ч</w:t>
            </w:r>
          </w:p>
        </w:tc>
      </w:tr>
      <w:tr w:rsidR="00FB41EE" w:rsidRPr="003D11A3" w:rsidTr="002B2398">
        <w:trPr>
          <w:trHeight w:val="43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B41EE" w:rsidRPr="008B1092" w:rsidRDefault="00FB41EE" w:rsidP="00233A1F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FB41EE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Курс практической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lang w:eastAsia="en-US"/>
              </w:rPr>
              <w:t>Ляпина</w:t>
            </w:r>
            <w:proofErr w:type="spellEnd"/>
            <w:r>
              <w:rPr>
                <w:rFonts w:ascii="Arial" w:eastAsiaTheme="minorHAnsi" w:hAnsi="Arial" w:cs="Arial"/>
                <w:bCs/>
                <w:lang w:eastAsia="en-US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 ч</w:t>
            </w:r>
          </w:p>
        </w:tc>
      </w:tr>
      <w:tr w:rsidR="00FB41EE" w:rsidRPr="003D11A3" w:rsidTr="002B2398">
        <w:trPr>
          <w:trHeight w:val="43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8B1092" w:rsidRDefault="00FB41EE" w:rsidP="00426315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lang w:eastAsia="en-US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Курс «Школьная служба медиации»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proofErr w:type="spellStart"/>
            <w:r w:rsidRPr="003D11A3">
              <w:rPr>
                <w:rFonts w:ascii="Arial" w:eastAsiaTheme="minorHAnsi" w:hAnsi="Arial" w:cs="Arial"/>
                <w:bCs/>
                <w:lang w:eastAsia="en-US"/>
              </w:rPr>
              <w:t>Шеховцова</w:t>
            </w:r>
            <w:proofErr w:type="spellEnd"/>
            <w:r w:rsidRPr="003D11A3">
              <w:rPr>
                <w:rFonts w:ascii="Arial" w:eastAsiaTheme="minorHAnsi" w:hAnsi="Arial" w:cs="Arial"/>
                <w:bCs/>
                <w:lang w:eastAsia="en-US"/>
              </w:rPr>
              <w:t xml:space="preserve"> 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D11A3">
              <w:rPr>
                <w:rFonts w:ascii="Arial" w:eastAsiaTheme="minorHAnsi" w:hAnsi="Arial" w:cs="Arial"/>
                <w:bCs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lang w:eastAsia="en-US"/>
              </w:rPr>
            </w:pPr>
            <w:r w:rsidRPr="003D11A3">
              <w:rPr>
                <w:rFonts w:ascii="Arial" w:eastAsiaTheme="minorHAnsi" w:hAnsi="Arial" w:cs="Arial"/>
                <w:lang w:eastAsia="en-US"/>
              </w:rPr>
              <w:t>1 ч</w:t>
            </w:r>
          </w:p>
        </w:tc>
      </w:tr>
      <w:tr w:rsidR="00FB41EE" w:rsidRPr="003D11A3" w:rsidTr="002B2398">
        <w:trPr>
          <w:trHeight w:val="43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Default="00FB41EE" w:rsidP="00426315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Курс</w:t>
            </w:r>
            <w:proofErr w:type="gramStart"/>
            <w:r>
              <w:rPr>
                <w:rFonts w:ascii="Arial" w:eastAsiaTheme="minorHAnsi" w:hAnsi="Arial" w:cs="Arial"/>
                <w:bCs/>
                <w:lang w:eastAsia="en-US"/>
              </w:rPr>
              <w:t>»В</w:t>
            </w:r>
            <w:proofErr w:type="gramEnd"/>
            <w:r>
              <w:rPr>
                <w:rFonts w:ascii="Arial" w:eastAsiaTheme="minorHAnsi" w:hAnsi="Arial" w:cs="Arial"/>
                <w:bCs/>
                <w:lang w:eastAsia="en-US"/>
              </w:rPr>
              <w:t>ыбор профессии»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Васильева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42631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 ч</w:t>
            </w:r>
          </w:p>
        </w:tc>
      </w:tr>
      <w:tr w:rsidR="00FB41EE" w:rsidRPr="003D11A3" w:rsidTr="002B2398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EE" w:rsidRPr="008B1092" w:rsidRDefault="00FB41EE" w:rsidP="00BA4E0C">
            <w:pPr>
              <w:rPr>
                <w:rFonts w:ascii="Arial" w:eastAsiaTheme="minorHAnsi" w:hAnsi="Arial" w:cs="Arial"/>
                <w:b/>
                <w:i/>
                <w:highlight w:val="yellow"/>
                <w:lang w:eastAsia="en-US"/>
              </w:rPr>
            </w:pPr>
            <w:r w:rsidRPr="008B1092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Всего по уровню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2B341A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2B341A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2B341A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EE" w:rsidRPr="003D11A3" w:rsidRDefault="00FB41EE" w:rsidP="002B341A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EE" w:rsidRPr="003D11A3" w:rsidRDefault="00FB41EE" w:rsidP="002B341A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 ч</w:t>
            </w:r>
          </w:p>
        </w:tc>
      </w:tr>
    </w:tbl>
    <w:p w:rsidR="005E3E4F" w:rsidRPr="003D11A3" w:rsidRDefault="005E3E4F" w:rsidP="00495A69">
      <w:pPr>
        <w:rPr>
          <w:rFonts w:ascii="Arial" w:hAnsi="Arial" w:cs="Arial"/>
        </w:rPr>
      </w:pPr>
      <w:bookmarkStart w:id="11" w:name="_GoBack"/>
      <w:bookmarkEnd w:id="10"/>
      <w:bookmarkEnd w:id="11"/>
    </w:p>
    <w:p w:rsidR="006B2B0D" w:rsidRPr="003D11A3" w:rsidRDefault="006B2B0D" w:rsidP="00495A69">
      <w:pPr>
        <w:rPr>
          <w:rFonts w:ascii="Arial" w:hAnsi="Arial" w:cs="Arial"/>
        </w:rPr>
      </w:pPr>
    </w:p>
    <w:p w:rsidR="006B2B0D" w:rsidRPr="003D11A3" w:rsidRDefault="00B66EF2" w:rsidP="00495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Pr="003D11A3" w:rsidRDefault="0075786A" w:rsidP="00495A69">
      <w:pPr>
        <w:rPr>
          <w:rFonts w:ascii="Arial" w:hAnsi="Arial" w:cs="Arial"/>
        </w:rPr>
      </w:pPr>
    </w:p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75786A" w:rsidRDefault="0075786A" w:rsidP="00495A69"/>
    <w:p w:rsidR="00C92C3D" w:rsidRDefault="00C92C3D" w:rsidP="00495A69"/>
    <w:p w:rsidR="00C92C3D" w:rsidRDefault="00C92C3D" w:rsidP="00495A69"/>
    <w:p w:rsidR="00C92C3D" w:rsidRDefault="00C92C3D" w:rsidP="00495A69"/>
    <w:p w:rsidR="00C92C3D" w:rsidRDefault="00C92C3D" w:rsidP="00495A69"/>
    <w:p w:rsidR="00C92C3D" w:rsidRDefault="00C92C3D" w:rsidP="00495A69"/>
    <w:p w:rsidR="00C92C3D" w:rsidRDefault="00C92C3D" w:rsidP="00495A69"/>
    <w:p w:rsidR="00C92C3D" w:rsidRDefault="00C92C3D" w:rsidP="00495A69"/>
    <w:p w:rsidR="00C92C3D" w:rsidRDefault="00C92C3D" w:rsidP="00495A69"/>
    <w:p w:rsidR="00C92C3D" w:rsidRDefault="00C92C3D" w:rsidP="00495A69"/>
    <w:sectPr w:rsidR="00C92C3D" w:rsidSect="001C225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E3" w:rsidRDefault="000E30E3" w:rsidP="009F72D6">
      <w:r>
        <w:separator/>
      </w:r>
    </w:p>
  </w:endnote>
  <w:endnote w:type="continuationSeparator" w:id="0">
    <w:p w:rsidR="000E30E3" w:rsidRDefault="000E30E3" w:rsidP="009F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8469"/>
      <w:docPartObj>
        <w:docPartGallery w:val="Page Numbers (Bottom of Page)"/>
        <w:docPartUnique/>
      </w:docPartObj>
    </w:sdtPr>
    <w:sdtContent>
      <w:p w:rsidR="001C2255" w:rsidRDefault="008203C4">
        <w:pPr>
          <w:pStyle w:val="a5"/>
          <w:jc w:val="center"/>
        </w:pPr>
        <w:fldSimple w:instr=" PAGE   \* MERGEFORMAT ">
          <w:r w:rsidR="00FB41EE">
            <w:rPr>
              <w:noProof/>
            </w:rPr>
            <w:t>10</w:t>
          </w:r>
        </w:fldSimple>
      </w:p>
    </w:sdtContent>
  </w:sdt>
  <w:p w:rsidR="001C2255" w:rsidRDefault="001C2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E3" w:rsidRDefault="000E30E3" w:rsidP="009F72D6">
      <w:r>
        <w:separator/>
      </w:r>
    </w:p>
  </w:footnote>
  <w:footnote w:type="continuationSeparator" w:id="0">
    <w:p w:rsidR="000E30E3" w:rsidRDefault="000E30E3" w:rsidP="009F7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33" w:rsidRDefault="00392A33" w:rsidP="009F72D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BAE"/>
    <w:multiLevelType w:val="multilevel"/>
    <w:tmpl w:val="350A3B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832AE"/>
    <w:multiLevelType w:val="hybridMultilevel"/>
    <w:tmpl w:val="E9143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C65248"/>
    <w:multiLevelType w:val="hybridMultilevel"/>
    <w:tmpl w:val="9CEA4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B32005"/>
    <w:multiLevelType w:val="hybridMultilevel"/>
    <w:tmpl w:val="11A4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6D15"/>
    <w:multiLevelType w:val="hybridMultilevel"/>
    <w:tmpl w:val="15E08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EE5FBA"/>
    <w:multiLevelType w:val="hybridMultilevel"/>
    <w:tmpl w:val="67D84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69"/>
    <w:rsid w:val="0009691A"/>
    <w:rsid w:val="000E30E3"/>
    <w:rsid w:val="000F04B2"/>
    <w:rsid w:val="00113C68"/>
    <w:rsid w:val="001241AF"/>
    <w:rsid w:val="001C2255"/>
    <w:rsid w:val="001F43E3"/>
    <w:rsid w:val="00233A1F"/>
    <w:rsid w:val="002964AD"/>
    <w:rsid w:val="002A7A22"/>
    <w:rsid w:val="002B2398"/>
    <w:rsid w:val="002B341A"/>
    <w:rsid w:val="0033158D"/>
    <w:rsid w:val="00392A33"/>
    <w:rsid w:val="0039737F"/>
    <w:rsid w:val="003D11A3"/>
    <w:rsid w:val="003F7DBB"/>
    <w:rsid w:val="00426315"/>
    <w:rsid w:val="00475518"/>
    <w:rsid w:val="00495A69"/>
    <w:rsid w:val="004B1FF4"/>
    <w:rsid w:val="004E568A"/>
    <w:rsid w:val="00537791"/>
    <w:rsid w:val="005675A1"/>
    <w:rsid w:val="00584837"/>
    <w:rsid w:val="005E3E4F"/>
    <w:rsid w:val="005E4931"/>
    <w:rsid w:val="00630956"/>
    <w:rsid w:val="00634CC5"/>
    <w:rsid w:val="00642F7F"/>
    <w:rsid w:val="00665A04"/>
    <w:rsid w:val="00671697"/>
    <w:rsid w:val="00687316"/>
    <w:rsid w:val="006A58DC"/>
    <w:rsid w:val="006B2B0D"/>
    <w:rsid w:val="006C1CA2"/>
    <w:rsid w:val="006F0949"/>
    <w:rsid w:val="0075786A"/>
    <w:rsid w:val="00794E5B"/>
    <w:rsid w:val="00800015"/>
    <w:rsid w:val="008203C4"/>
    <w:rsid w:val="00871D3E"/>
    <w:rsid w:val="008B1092"/>
    <w:rsid w:val="008F3CD8"/>
    <w:rsid w:val="00920521"/>
    <w:rsid w:val="00926201"/>
    <w:rsid w:val="0096681D"/>
    <w:rsid w:val="009F72D6"/>
    <w:rsid w:val="00A15405"/>
    <w:rsid w:val="00A27C1D"/>
    <w:rsid w:val="00AD3399"/>
    <w:rsid w:val="00B24B57"/>
    <w:rsid w:val="00B66EF2"/>
    <w:rsid w:val="00B8381A"/>
    <w:rsid w:val="00BA4E0C"/>
    <w:rsid w:val="00BA719D"/>
    <w:rsid w:val="00C070D5"/>
    <w:rsid w:val="00C47BDE"/>
    <w:rsid w:val="00C92C3D"/>
    <w:rsid w:val="00D3719E"/>
    <w:rsid w:val="00D8480E"/>
    <w:rsid w:val="00DE4B3F"/>
    <w:rsid w:val="00E15A2B"/>
    <w:rsid w:val="00E35DA8"/>
    <w:rsid w:val="00E56D91"/>
    <w:rsid w:val="00EB6AB5"/>
    <w:rsid w:val="00EC6009"/>
    <w:rsid w:val="00F174A0"/>
    <w:rsid w:val="00F438A2"/>
    <w:rsid w:val="00F776FD"/>
    <w:rsid w:val="00F93714"/>
    <w:rsid w:val="00F93B51"/>
    <w:rsid w:val="00FB41EE"/>
    <w:rsid w:val="00FC6FF8"/>
    <w:rsid w:val="00FD1183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basedOn w:val="a"/>
    <w:rsid w:val="008F3CD8"/>
    <w:pPr>
      <w:spacing w:line="300" w:lineRule="atLeast"/>
    </w:pPr>
    <w:rPr>
      <w:b/>
      <w:bCs/>
      <w:sz w:val="22"/>
      <w:szCs w:val="22"/>
    </w:rPr>
  </w:style>
  <w:style w:type="paragraph" w:customStyle="1" w:styleId="Thtable-thead-th">
    <w:name w:val="Th_table-thead-th"/>
    <w:basedOn w:val="a"/>
    <w:rsid w:val="008F3CD8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8F3CD8"/>
    <w:pPr>
      <w:spacing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basedOn w:val="a0"/>
    <w:rsid w:val="008F3CD8"/>
    <w:rPr>
      <w:color w:val="008200"/>
    </w:rPr>
  </w:style>
  <w:style w:type="paragraph" w:styleId="a3">
    <w:name w:val="header"/>
    <w:basedOn w:val="a"/>
    <w:link w:val="a4"/>
    <w:uiPriority w:val="99"/>
    <w:unhideWhenUsed/>
    <w:rsid w:val="009F7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7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6873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6873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32</cp:revision>
  <cp:lastPrinted>2019-12-13T06:40:00Z</cp:lastPrinted>
  <dcterms:created xsi:type="dcterms:W3CDTF">2019-09-24T11:43:00Z</dcterms:created>
  <dcterms:modified xsi:type="dcterms:W3CDTF">2020-11-05T10:07:00Z</dcterms:modified>
</cp:coreProperties>
</file>